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05" w:rsidRDefault="003E6605" w:rsidP="00EF4EE3">
      <w:pPr>
        <w:spacing w:after="468" w:line="206" w:lineRule="auto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LV-Textbausteine</w:t>
      </w:r>
    </w:p>
    <w:p w:rsidR="003E6605" w:rsidRDefault="005D1886" w:rsidP="00EF4EE3">
      <w:pPr>
        <w:spacing w:before="1044" w:line="343" w:lineRule="exact"/>
        <w:jc w:val="both"/>
        <w:rPr>
          <w:rFonts w:ascii="Arial" w:hAnsi="Arial" w:cs="Arial"/>
          <w:b/>
          <w:bCs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303645" cy="0"/>
                <wp:effectExtent l="0" t="0" r="0" b="0"/>
                <wp:wrapSquare wrapText="bothSides"/>
                <wp:docPr id="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2pt" to="496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SjEg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tEeR&#10;HjR6FoqjWWjNYFwJEbXa2lAcPakX86zpd4eUrjui9jxSfD0bSMtCRvImJWycgQt2w2fNIIYcvI59&#10;OrW2D5DQAXSKcpxvcvCTRxQOi3k6L/IHjOjoS0g5Jhrr/CeuexSMCkvgHIHJ8dn5QISUY0i4R+mN&#10;kDKqLRUaKjzPPjzEBKelYMEZwpzd72pp0ZGEeYlfrAo892FWHxSLYB0nbH21PRHyYsPlUgU8KAXo&#10;XK3LQPx4TB/Xi/Uin+SzYj3J06aZfNzU+aTYAKVm3tR1k/0M1LK87ARjXAV243Bm+d+Jf30ml7G6&#10;jeetDclb9NgvIDv+I+moZZDvMgg7zc5bO2oM8xiDr28nDPz9Huz7F776BQAA//8DAFBLAwQUAAYA&#10;CAAAACEAz45709oAAAACAQAADwAAAGRycy9kb3ducmV2LnhtbEyPwU7DMBBE70j8g7VI3KhDhQoN&#10;cSoSwaEHkNoiATc3XpKIeB3iTRv+nu0JjqMZzbzJVpPv1AGH2AYycD1LQCFVwbVUG3jdPV3dgYps&#10;ydkuEBr4wQir/Pwss6kLR9rgYcu1khKKqTXQMPep1rFq0Ns4Cz2SeJ9h8JZFDrV2gz1Kue/0PEkW&#10;2tuWZKGxPZYNVl/b0Rvg+Pb+wuP6u1gUzyXuio/yUa+NubyYHu5BMU78F4YTvqBDLkz7MJKLqjMg&#10;R9jADSjxlsv5Laj9Seo80//R818AAAD//wMAUEsBAi0AFAAGAAgAAAAhALaDOJL+AAAA4QEAABMA&#10;AAAAAAAAAAAAAAAAAAAAAFtDb250ZW50X1R5cGVzXS54bWxQSwECLQAUAAYACAAAACEAOP0h/9YA&#10;AACUAQAACwAAAAAAAAAAAAAAAAAvAQAAX3JlbHMvLnJlbHNQSwECLQAUAAYACAAAACEAH320oxIC&#10;AAApBAAADgAAAAAAAAAAAAAAAAAuAgAAZHJzL2Uyb0RvYy54bWxQSwECLQAUAAYACAAAACEAz457&#10;09oAAAACAQAADwAAAAAAAAAAAAAAAABsBAAAZHJzL2Rvd25yZXYueG1sUEsFBgAAAAAEAAQA8wAA&#10;AHMFAAAAAA==&#10;" o:allowincell="f" strokeweight=".25pt">
                <w10:wrap type="square"/>
              </v:line>
            </w:pict>
          </mc:Fallback>
        </mc:AlternateContent>
      </w:r>
      <w:r w:rsidR="003E6605">
        <w:rPr>
          <w:rFonts w:ascii="Arial" w:hAnsi="Arial" w:cs="Arial"/>
          <w:b/>
          <w:bCs/>
          <w:sz w:val="29"/>
          <w:szCs w:val="29"/>
        </w:rPr>
        <w:t>Objekt</w:t>
      </w:r>
    </w:p>
    <w:p w:rsidR="003E6605" w:rsidRDefault="003E6605" w:rsidP="00EF4EE3">
      <w:pPr>
        <w:widowControl/>
        <w:kinsoku/>
        <w:autoSpaceDE w:val="0"/>
        <w:autoSpaceDN w:val="0"/>
        <w:adjustRightInd w:val="0"/>
        <w:jc w:val="both"/>
        <w:sectPr w:rsidR="003E66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18" w:h="16854"/>
          <w:pgMar w:top="3542" w:right="346" w:bottom="1004" w:left="1432" w:header="0" w:footer="1143" w:gutter="0"/>
          <w:pgNumType w:start="0"/>
          <w:cols w:space="720"/>
          <w:noEndnote/>
          <w:titlePg/>
        </w:sectPr>
      </w:pPr>
    </w:p>
    <w:p w:rsidR="003E6605" w:rsidRDefault="003E6605" w:rsidP="00EF4EE3">
      <w:pPr>
        <w:pBdr>
          <w:top w:val="single" w:sz="2" w:space="1" w:color="000000"/>
          <w:between w:val="single" w:sz="2" w:space="1" w:color="000000"/>
        </w:pBdr>
        <w:tabs>
          <w:tab w:val="left" w:pos="2079"/>
          <w:tab w:val="right" w:pos="9947"/>
        </w:tabs>
        <w:spacing w:before="4" w:after="72"/>
        <w:ind w:left="216"/>
        <w:jc w:val="both"/>
        <w:rPr>
          <w:rFonts w:ascii="Arial" w:hAnsi="Arial" w:cs="Arial"/>
          <w:w w:val="105"/>
          <w:sz w:val="19"/>
          <w:szCs w:val="19"/>
        </w:rPr>
      </w:pPr>
      <w:r>
        <w:rPr>
          <w:rFonts w:ascii="Arial" w:hAnsi="Arial" w:cs="Arial"/>
          <w:spacing w:val="-4"/>
          <w:w w:val="105"/>
          <w:sz w:val="19"/>
          <w:szCs w:val="19"/>
        </w:rPr>
        <w:lastRenderedPageBreak/>
        <w:t>Ordnungszahl</w:t>
      </w:r>
      <w:r>
        <w:rPr>
          <w:rFonts w:ascii="Arial" w:hAnsi="Arial" w:cs="Arial"/>
          <w:spacing w:val="-4"/>
          <w:w w:val="105"/>
          <w:sz w:val="19"/>
          <w:szCs w:val="19"/>
        </w:rPr>
        <w:tab/>
        <w:t>Bezeichnung der Leistungsverzeichnisebene</w:t>
      </w:r>
      <w:r>
        <w:rPr>
          <w:rFonts w:ascii="Arial" w:hAnsi="Arial" w:cs="Arial"/>
          <w:spacing w:val="-4"/>
          <w:w w:val="105"/>
          <w:sz w:val="19"/>
          <w:szCs w:val="19"/>
        </w:rPr>
        <w:tab/>
      </w:r>
      <w:r>
        <w:rPr>
          <w:rFonts w:ascii="Arial" w:hAnsi="Arial" w:cs="Arial"/>
          <w:w w:val="105"/>
          <w:sz w:val="19"/>
          <w:szCs w:val="19"/>
        </w:rPr>
        <w:t>Seitennummer</w:t>
      </w:r>
    </w:p>
    <w:p w:rsidR="003E6605" w:rsidRDefault="003E6605" w:rsidP="00EF4EE3">
      <w:pPr>
        <w:pBdr>
          <w:top w:val="single" w:sz="2" w:space="26" w:color="000000"/>
          <w:between w:val="single" w:sz="2" w:space="26" w:color="000000"/>
        </w:pBdr>
        <w:spacing w:before="4" w:after="324" w:line="211" w:lineRule="auto"/>
        <w:ind w:left="2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Inhaltsverzeichnis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7032"/>
        <w:gridCol w:w="1822"/>
      </w:tblGrid>
      <w:tr w:rsidR="003E6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605" w:rsidRDefault="003E6605" w:rsidP="00EF4EE3">
            <w:pPr>
              <w:spacing w:before="360"/>
              <w:ind w:left="256"/>
              <w:jc w:val="both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01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605" w:rsidRDefault="003E6605" w:rsidP="00EF4EE3">
            <w:pPr>
              <w:tabs>
                <w:tab w:val="right" w:pos="1963"/>
              </w:tabs>
              <w:spacing w:before="360"/>
              <w:ind w:left="331"/>
              <w:jc w:val="both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LV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ab/>
              <w:t>Objekt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605" w:rsidRDefault="003E6605" w:rsidP="00EF4EE3">
            <w:pPr>
              <w:spacing w:before="360"/>
              <w:ind w:right="536"/>
              <w:jc w:val="both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1</w:t>
            </w:r>
          </w:p>
        </w:tc>
      </w:tr>
      <w:tr w:rsidR="003E6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 w:rsidP="00EF4EE3">
            <w:pPr>
              <w:ind w:left="256"/>
              <w:jc w:val="both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01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 w:rsidP="00EF4EE3">
            <w:pPr>
              <w:tabs>
                <w:tab w:val="right" w:pos="2069"/>
              </w:tabs>
              <w:ind w:left="331"/>
              <w:jc w:val="both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>Bereich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Gewerk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 w:rsidP="00EF4EE3">
            <w:pPr>
              <w:ind w:right="536"/>
              <w:jc w:val="both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3</w:t>
            </w:r>
          </w:p>
        </w:tc>
      </w:tr>
      <w:tr w:rsidR="003E6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 w:rsidP="00EF4EE3">
            <w:pPr>
              <w:ind w:left="256"/>
              <w:jc w:val="both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01.01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 w:rsidP="00EF4EE3">
            <w:pPr>
              <w:tabs>
                <w:tab w:val="right" w:pos="4473"/>
              </w:tabs>
              <w:ind w:left="331"/>
              <w:jc w:val="both"/>
              <w:rPr>
                <w:rFonts w:ascii="Arial" w:hAnsi="Arial" w:cs="Arial"/>
                <w:spacing w:val="-3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>Abschnitt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Tragwerkverstärkung - Systemtexte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 w:rsidP="00EF4EE3">
            <w:pPr>
              <w:ind w:right="536"/>
              <w:jc w:val="both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3</w:t>
            </w:r>
          </w:p>
        </w:tc>
      </w:tr>
      <w:tr w:rsidR="003E6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F056AB" w:rsidP="00EF4EE3">
            <w:pPr>
              <w:ind w:left="256"/>
              <w:jc w:val="both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01.01.3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69C" w:rsidRDefault="0092669C" w:rsidP="00EF4EE3">
            <w:pPr>
              <w:ind w:left="331"/>
              <w:jc w:val="both"/>
              <w:rPr>
                <w:rFonts w:ascii="Arial" w:hAnsi="Arial" w:cs="Arial"/>
                <w:spacing w:val="-1"/>
                <w:w w:val="105"/>
                <w:sz w:val="19"/>
                <w:szCs w:val="19"/>
              </w:rPr>
            </w:pPr>
          </w:p>
          <w:p w:rsidR="00EF4EE3" w:rsidRDefault="006C0B0D" w:rsidP="00EF4EE3">
            <w:pPr>
              <w:ind w:left="331"/>
              <w:jc w:val="both"/>
              <w:rPr>
                <w:rFonts w:ascii="Arial" w:hAnsi="Arial" w:cs="Arial"/>
                <w:spacing w:val="-1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Statische Verstärkung von Betonbauteilen mit </w:t>
            </w:r>
            <w:r w:rsidR="00F674B0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aserarmiertem </w:t>
            </w:r>
          </w:p>
          <w:p w:rsidR="003E6605" w:rsidRDefault="006C0B0D" w:rsidP="00EF4EE3">
            <w:pPr>
              <w:ind w:left="331"/>
              <w:jc w:val="both"/>
              <w:rPr>
                <w:rFonts w:ascii="Arial" w:hAnsi="Arial" w:cs="Arial"/>
                <w:spacing w:val="-1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Spritzmörtel im Nassspritzverfahren</w:t>
            </w:r>
          </w:p>
          <w:p w:rsidR="006C0B0D" w:rsidRDefault="006C0B0D" w:rsidP="00EF4EE3">
            <w:pPr>
              <w:jc w:val="both"/>
              <w:rPr>
                <w:rFonts w:ascii="Arial" w:hAnsi="Arial" w:cs="Arial"/>
                <w:spacing w:val="-1"/>
                <w:w w:val="105"/>
                <w:sz w:val="19"/>
                <w:szCs w:val="19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 w:rsidP="00EF4EE3">
            <w:pPr>
              <w:ind w:right="536"/>
              <w:jc w:val="both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3</w:t>
            </w:r>
          </w:p>
        </w:tc>
      </w:tr>
    </w:tbl>
    <w:p w:rsidR="003E6605" w:rsidRDefault="005D1886" w:rsidP="00EF4EE3">
      <w:pPr>
        <w:widowControl/>
        <w:kinsoku/>
        <w:autoSpaceDE w:val="0"/>
        <w:autoSpaceDN w:val="0"/>
        <w:adjustRightInd w:val="0"/>
        <w:jc w:val="both"/>
        <w:sectPr w:rsidR="003E6605" w:rsidSect="006C0B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8" w:h="16854"/>
          <w:pgMar w:top="2387" w:right="827" w:bottom="913" w:left="951" w:header="1373" w:footer="866" w:gutter="0"/>
          <w:cols w:space="720"/>
          <w:noEndnote/>
          <w:titlePg/>
          <w:rtlGutter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5941695</wp:posOffset>
                </wp:positionV>
                <wp:extent cx="6524625" cy="0"/>
                <wp:effectExtent l="0" t="0" r="0" b="0"/>
                <wp:wrapSquare wrapText="bothSides"/>
                <wp:docPr id="5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.5pt,467.85pt" to="509.25pt,4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A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2xEiR&#10;DjR6FoqjaWhNb1wBEZXa2VAcPasX86zpd4eUrlqiDjxSfL0YSMtCRvImJWycgQv2/WfNIIYcvY59&#10;Oje2C5DQAXSOclzucvCzRxQO57NJPp/MMKKDLyHFkGis85+47lAwSiyBcwQmp2fnAxFSDCHhHqW3&#10;QsqotlSoL/E0+zCLCU5LwYIzhDl72FfSohMJ8xK/WBV4HsOsPioWwVpO2OZmeyLk1YbLpQp4UArQ&#10;uVnXgfixTJebxWaRj/LJfDPK07oefdxW+Wi+BUr1tK6qOvsZqGV50QrGuArshuHM8r8T//ZMrmN1&#10;H897G5K36LFfQHb4R9JRyyDfdRD2ml12dtAY5jEG395OGPjHPdiPL3z9CwAA//8DAFBLAwQUAAYA&#10;CAAAACEATfaI2uEAAAALAQAADwAAAGRycy9kb3ducmV2LnhtbEyPzU7DMBCE70h9B2uRuLVOQf0L&#10;cSoSwaEHkGiRgJsbL0nUeB3iTRveHldCKsfZGc1+k6wH24gjdr52pGA6iUAgFc7UVCp42z2NlyA8&#10;azK6cYQKftDDOh1dJTo27kSveNxyKUIJ+VgrqJjbWEpfVGi1n7gWKXhfrrOag+xKaTp9CuW2kbdR&#10;NJdW1xQ+VLrFvMLisO2tAvbvHy/cb76zefac4y77zB/lRqmb6+HhHgTjwJcwnPEDOqSBae96Ml40&#10;CsarMIUVrO5mCxDnQDRdzkDs/04yTeT/DekvAAAA//8DAFBLAQItABQABgAIAAAAIQC2gziS/gAA&#10;AOEBAAATAAAAAAAAAAAAAAAAAAAAAABbQ29udGVudF9UeXBlc10ueG1sUEsBAi0AFAAGAAgAAAAh&#10;ADj9If/WAAAAlAEAAAsAAAAAAAAAAAAAAAAALwEAAF9yZWxzLy5yZWxzUEsBAi0AFAAGAAgAAAAh&#10;APX0sCgSAgAAKQQAAA4AAAAAAAAAAAAAAAAALgIAAGRycy9lMm9Eb2MueG1sUEsBAi0AFAAGAAgA&#10;AAAhAE32iNrhAAAACwEAAA8AAAAAAAAAAAAAAAAAbAQAAGRycy9kb3ducmV2LnhtbFBLBQYAAAAA&#10;BAAEAPMAAAB6BQAAAAA=&#10;" strokeweight=".25pt">
                <w10:wrap type="square"/>
              </v:line>
            </w:pict>
          </mc:Fallback>
        </mc:AlternateContent>
      </w:r>
    </w:p>
    <w:p w:rsidR="00993815" w:rsidRDefault="00993815" w:rsidP="00C04E23">
      <w:pPr>
        <w:spacing w:before="540"/>
        <w:ind w:left="1368" w:right="3975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lastRenderedPageBreak/>
        <w:t>Für die Ausführung der Arbeiten sind die geltenden</w:t>
      </w:r>
      <w:r w:rsidR="00EF4EE3"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Normen und Richtlinien verbindlich.</w:t>
      </w:r>
      <w:r w:rsidR="00EF4EE3"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Das Qualitätss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cherungssystem des Systemlieferanten muss siche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stellen, </w:t>
      </w:r>
      <w:r w:rsidR="00EF4EE3"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ass die Qualitätsanforderung</w:t>
      </w:r>
      <w:r w:rsidR="00EF4EE3">
        <w:rPr>
          <w:rFonts w:ascii="Arial" w:hAnsi="Arial" w:cs="Arial"/>
          <w:spacing w:val="-5"/>
          <w:sz w:val="20"/>
          <w:szCs w:val="20"/>
        </w:rPr>
        <w:t>en</w:t>
      </w:r>
      <w:r>
        <w:rPr>
          <w:rFonts w:ascii="Arial" w:hAnsi="Arial" w:cs="Arial"/>
          <w:spacing w:val="-5"/>
          <w:sz w:val="20"/>
          <w:szCs w:val="20"/>
        </w:rPr>
        <w:t xml:space="preserve"> erfüllt we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den.</w:t>
      </w:r>
      <w:r w:rsidR="00EF4EE3">
        <w:rPr>
          <w:rFonts w:ascii="Arial" w:hAnsi="Arial" w:cs="Arial"/>
          <w:spacing w:val="-5"/>
          <w:sz w:val="20"/>
          <w:szCs w:val="20"/>
        </w:rPr>
        <w:t xml:space="preserve"> </w:t>
      </w:r>
      <w:r w:rsidR="00D47299" w:rsidRPr="00D47299">
        <w:rPr>
          <w:rFonts w:ascii="Arial" w:hAnsi="Arial" w:cs="Arial"/>
          <w:spacing w:val="-5"/>
          <w:sz w:val="20"/>
          <w:szCs w:val="20"/>
        </w:rPr>
        <w:t>Bei dem beschriebenen System handelt es sich um ein System zur nachträglichen Verstärkung</w:t>
      </w:r>
      <w:r w:rsidR="00D47299">
        <w:rPr>
          <w:rFonts w:ascii="Arial" w:hAnsi="Arial" w:cs="Arial"/>
          <w:spacing w:val="-5"/>
          <w:sz w:val="20"/>
          <w:szCs w:val="20"/>
        </w:rPr>
        <w:t xml:space="preserve"> und Instandsetzung </w:t>
      </w:r>
      <w:r w:rsidR="00D47299" w:rsidRPr="00D47299">
        <w:rPr>
          <w:rFonts w:ascii="Arial" w:hAnsi="Arial" w:cs="Arial"/>
          <w:spacing w:val="-5"/>
          <w:sz w:val="20"/>
          <w:szCs w:val="20"/>
        </w:rPr>
        <w:t>von Beton-/Stahlbetontragwerken. Es gelten daher für die Qualifikation der Ausführenden die</w:t>
      </w:r>
      <w:r w:rsidR="00D47299">
        <w:rPr>
          <w:rFonts w:ascii="Arial" w:hAnsi="Arial" w:cs="Arial"/>
          <w:spacing w:val="-5"/>
          <w:sz w:val="20"/>
          <w:szCs w:val="20"/>
        </w:rPr>
        <w:t xml:space="preserve"> </w:t>
      </w:r>
      <w:r w:rsidR="00D47299" w:rsidRPr="00D47299">
        <w:rPr>
          <w:rFonts w:ascii="Arial" w:hAnsi="Arial" w:cs="Arial"/>
          <w:spacing w:val="-5"/>
          <w:sz w:val="20"/>
          <w:szCs w:val="20"/>
        </w:rPr>
        <w:t>Anforderungen die auch in anderen Bereichen der Tragwerksverstärkung gelten.</w:t>
      </w:r>
      <w:r w:rsidR="00C04E23">
        <w:rPr>
          <w:rFonts w:ascii="Arial" w:hAnsi="Arial" w:cs="Arial"/>
          <w:spacing w:val="-5"/>
          <w:sz w:val="20"/>
          <w:szCs w:val="20"/>
        </w:rPr>
        <w:t xml:space="preserve"> </w:t>
      </w:r>
      <w:r w:rsidR="00D47299" w:rsidRPr="00D47299">
        <w:rPr>
          <w:rFonts w:ascii="Arial" w:hAnsi="Arial" w:cs="Arial"/>
          <w:bCs/>
          <w:spacing w:val="-5"/>
          <w:sz w:val="20"/>
          <w:szCs w:val="20"/>
        </w:rPr>
        <w:t>Die qualifizierte Fü</w:t>
      </w:r>
      <w:r w:rsidR="00D47299" w:rsidRPr="00D47299">
        <w:rPr>
          <w:rFonts w:ascii="Arial" w:hAnsi="Arial" w:cs="Arial"/>
          <w:bCs/>
          <w:spacing w:val="-5"/>
          <w:sz w:val="20"/>
          <w:szCs w:val="20"/>
        </w:rPr>
        <w:t>h</w:t>
      </w:r>
      <w:r w:rsidR="00D47299" w:rsidRPr="00D47299">
        <w:rPr>
          <w:rFonts w:ascii="Arial" w:hAnsi="Arial" w:cs="Arial"/>
          <w:bCs/>
          <w:spacing w:val="-5"/>
          <w:sz w:val="20"/>
          <w:szCs w:val="20"/>
        </w:rPr>
        <w:t xml:space="preserve">rungskraft </w:t>
      </w:r>
      <w:r w:rsidR="00D47299">
        <w:rPr>
          <w:rFonts w:ascii="Arial" w:hAnsi="Arial" w:cs="Arial"/>
          <w:bCs/>
          <w:spacing w:val="-5"/>
          <w:sz w:val="20"/>
          <w:szCs w:val="20"/>
        </w:rPr>
        <w:t xml:space="preserve">welche in Besitz des </w:t>
      </w:r>
      <w:r w:rsidR="00D47299" w:rsidRPr="00D47299">
        <w:rPr>
          <w:rFonts w:ascii="Arial" w:hAnsi="Arial" w:cs="Arial"/>
          <w:bCs/>
          <w:spacing w:val="-5"/>
          <w:sz w:val="20"/>
          <w:szCs w:val="20"/>
        </w:rPr>
        <w:t>Befähigungsnachwe</w:t>
      </w:r>
      <w:r w:rsidR="00D47299" w:rsidRPr="00D47299">
        <w:rPr>
          <w:rFonts w:ascii="Arial" w:hAnsi="Arial" w:cs="Arial"/>
          <w:bCs/>
          <w:spacing w:val="-5"/>
          <w:sz w:val="20"/>
          <w:szCs w:val="20"/>
        </w:rPr>
        <w:t>i</w:t>
      </w:r>
      <w:r w:rsidR="00D47299" w:rsidRPr="00D47299">
        <w:rPr>
          <w:rFonts w:ascii="Arial" w:hAnsi="Arial" w:cs="Arial"/>
          <w:bCs/>
          <w:spacing w:val="-5"/>
          <w:sz w:val="20"/>
          <w:szCs w:val="20"/>
        </w:rPr>
        <w:t>ses zum Schützen, Instandsetzen, Verbinden und Verstärken von Betonbauteilen</w:t>
      </w:r>
      <w:r w:rsidR="00D47299">
        <w:rPr>
          <w:rFonts w:ascii="Arial" w:hAnsi="Arial" w:cs="Arial"/>
          <w:bCs/>
          <w:spacing w:val="-5"/>
          <w:sz w:val="20"/>
          <w:szCs w:val="20"/>
        </w:rPr>
        <w:t xml:space="preserve"> (SIVV Schein) ist muss </w:t>
      </w:r>
      <w:r w:rsidR="00D47299" w:rsidRPr="00D47299">
        <w:rPr>
          <w:rFonts w:ascii="Arial" w:hAnsi="Arial" w:cs="Arial"/>
          <w:bCs/>
          <w:spacing w:val="-5"/>
          <w:sz w:val="20"/>
          <w:szCs w:val="20"/>
        </w:rPr>
        <w:t>während der entscheidenden Phasen auf der Bauste</w:t>
      </w:r>
      <w:r w:rsidR="00D47299" w:rsidRPr="00D47299">
        <w:rPr>
          <w:rFonts w:ascii="Arial" w:hAnsi="Arial" w:cs="Arial"/>
          <w:bCs/>
          <w:spacing w:val="-5"/>
          <w:sz w:val="20"/>
          <w:szCs w:val="20"/>
        </w:rPr>
        <w:t>l</w:t>
      </w:r>
      <w:r w:rsidR="00D47299" w:rsidRPr="00D47299">
        <w:rPr>
          <w:rFonts w:ascii="Arial" w:hAnsi="Arial" w:cs="Arial"/>
          <w:bCs/>
          <w:spacing w:val="-5"/>
          <w:sz w:val="20"/>
          <w:szCs w:val="20"/>
        </w:rPr>
        <w:t>le anwesend sein.</w:t>
      </w:r>
      <w:r w:rsidR="00D47299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="00D47299">
        <w:rPr>
          <w:rFonts w:ascii="Arial" w:hAnsi="Arial" w:cs="Arial"/>
          <w:spacing w:val="-5"/>
          <w:sz w:val="20"/>
          <w:szCs w:val="20"/>
        </w:rPr>
        <w:t>Handelt es sich um eine statische Verstärkung, so ist eine geprüfte Statik allen releva</w:t>
      </w:r>
      <w:r w:rsidR="00D47299">
        <w:rPr>
          <w:rFonts w:ascii="Arial" w:hAnsi="Arial" w:cs="Arial"/>
          <w:spacing w:val="-5"/>
          <w:sz w:val="20"/>
          <w:szCs w:val="20"/>
        </w:rPr>
        <w:t>n</w:t>
      </w:r>
      <w:r w:rsidR="00D47299">
        <w:rPr>
          <w:rFonts w:ascii="Arial" w:hAnsi="Arial" w:cs="Arial"/>
          <w:spacing w:val="-5"/>
          <w:sz w:val="20"/>
          <w:szCs w:val="20"/>
        </w:rPr>
        <w:t>ten Nachweisen (</w:t>
      </w:r>
      <w:r w:rsidR="00D47299">
        <w:rPr>
          <w:rFonts w:ascii="Arial" w:hAnsi="Arial" w:cs="Arial"/>
          <w:w w:val="110"/>
          <w:sz w:val="19"/>
          <w:szCs w:val="19"/>
        </w:rPr>
        <w:t>e</w:t>
      </w:r>
      <w:r w:rsidR="00D47299" w:rsidRPr="00EB7F81">
        <w:rPr>
          <w:rFonts w:ascii="Arial" w:hAnsi="Arial" w:cs="Arial"/>
          <w:w w:val="110"/>
          <w:sz w:val="19"/>
          <w:szCs w:val="19"/>
        </w:rPr>
        <w:t>rforderlicher FRP-Querschnitt, Verankerung</w:t>
      </w:r>
      <w:r w:rsidR="00D47299" w:rsidRPr="00EB7F81">
        <w:rPr>
          <w:rFonts w:ascii="Arial" w:hAnsi="Arial" w:cs="Arial"/>
          <w:w w:val="110"/>
          <w:sz w:val="19"/>
          <w:szCs w:val="19"/>
        </w:rPr>
        <w:t>s</w:t>
      </w:r>
      <w:r w:rsidR="00D47299" w:rsidRPr="00EB7F81">
        <w:rPr>
          <w:rFonts w:ascii="Arial" w:hAnsi="Arial" w:cs="Arial"/>
          <w:w w:val="110"/>
          <w:sz w:val="19"/>
          <w:szCs w:val="19"/>
        </w:rPr>
        <w:t>nachweis, Querkraftnachweis, etc.)</w:t>
      </w:r>
      <w:r w:rsidR="00D47299">
        <w:rPr>
          <w:rFonts w:ascii="Arial" w:hAnsi="Arial" w:cs="Arial"/>
          <w:w w:val="110"/>
          <w:sz w:val="19"/>
          <w:szCs w:val="19"/>
        </w:rPr>
        <w:t xml:space="preserve"> einzureichen</w:t>
      </w:r>
      <w:r>
        <w:rPr>
          <w:rFonts w:ascii="Arial" w:hAnsi="Arial" w:cs="Arial"/>
          <w:spacing w:val="-5"/>
          <w:sz w:val="20"/>
          <w:szCs w:val="20"/>
        </w:rPr>
        <w:t>.</w:t>
      </w:r>
      <w:r w:rsidR="00C04E23"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Die Unternehmung hat dem Bauherrn, resp. seinem Vertreter, Einsicht in alle Unterlagen zu gewähren.</w:t>
      </w:r>
      <w:r w:rsidR="003E6605">
        <w:rPr>
          <w:rFonts w:ascii="Arial" w:hAnsi="Arial" w:cs="Arial"/>
          <w:spacing w:val="-5"/>
          <w:sz w:val="20"/>
          <w:szCs w:val="20"/>
        </w:rPr>
        <w:t xml:space="preserve"> </w:t>
      </w:r>
    </w:p>
    <w:p w:rsidR="0058299F" w:rsidRPr="0058299F" w:rsidRDefault="0058299F" w:rsidP="00EF4EE3">
      <w:pPr>
        <w:tabs>
          <w:tab w:val="left" w:pos="1344"/>
        </w:tabs>
        <w:spacing w:before="540"/>
        <w:ind w:left="142" w:right="3888"/>
        <w:jc w:val="both"/>
        <w:rPr>
          <w:rFonts w:ascii="Arial" w:hAnsi="Arial" w:cs="Arial"/>
          <w:b/>
          <w:spacing w:val="-5"/>
          <w:sz w:val="20"/>
          <w:szCs w:val="20"/>
        </w:rPr>
      </w:pPr>
      <w:r w:rsidRPr="0058299F">
        <w:rPr>
          <w:rFonts w:ascii="Arial" w:hAnsi="Arial" w:cs="Arial"/>
          <w:b/>
          <w:spacing w:val="-5"/>
          <w:sz w:val="20"/>
          <w:szCs w:val="20"/>
        </w:rPr>
        <w:t>0</w:t>
      </w:r>
      <w:r>
        <w:rPr>
          <w:rFonts w:ascii="Arial" w:hAnsi="Arial" w:cs="Arial"/>
          <w:b/>
          <w:spacing w:val="-5"/>
          <w:sz w:val="20"/>
          <w:szCs w:val="20"/>
        </w:rPr>
        <w:t>1.01.</w:t>
      </w:r>
      <w:r w:rsidR="00F056A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spacing w:val="-5"/>
          <w:sz w:val="20"/>
          <w:szCs w:val="20"/>
        </w:rPr>
        <w:t>1</w:t>
      </w:r>
      <w:r>
        <w:rPr>
          <w:rFonts w:ascii="Arial" w:hAnsi="Arial" w:cs="Arial"/>
          <w:b/>
          <w:spacing w:val="-5"/>
          <w:sz w:val="20"/>
          <w:szCs w:val="20"/>
        </w:rPr>
        <w:tab/>
      </w:r>
      <w:r w:rsidRPr="0058299F">
        <w:rPr>
          <w:rFonts w:ascii="Arial" w:hAnsi="Arial" w:cs="Arial"/>
          <w:b/>
          <w:spacing w:val="-5"/>
          <w:sz w:val="20"/>
          <w:szCs w:val="20"/>
        </w:rPr>
        <w:t>Baustelleneinrichtung</w:t>
      </w:r>
    </w:p>
    <w:p w:rsidR="0058299F" w:rsidRDefault="0058299F" w:rsidP="00EF4EE3">
      <w:pPr>
        <w:spacing w:before="324"/>
        <w:ind w:left="1276" w:right="3960" w:hanging="12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01.01.1.001 </w:t>
      </w:r>
      <w:r w:rsidR="00737B19"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>
        <w:rPr>
          <w:rFonts w:ascii="Arial" w:hAnsi="Arial" w:cs="Arial"/>
          <w:spacing w:val="-1"/>
          <w:sz w:val="20"/>
          <w:szCs w:val="20"/>
        </w:rPr>
        <w:t>An- und Abtransport sowie Vorhalten der für die Au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führung der Arbeiten notwendigen Maschinen und Geräte</w:t>
      </w:r>
      <w:r>
        <w:rPr>
          <w:rFonts w:ascii="Arial" w:hAnsi="Arial" w:cs="Arial"/>
          <w:sz w:val="20"/>
          <w:szCs w:val="20"/>
        </w:rPr>
        <w:t>.</w:t>
      </w:r>
      <w:r w:rsidR="00EF4E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Einzurechnen ist ein Baustellenei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satz.</w:t>
      </w:r>
      <w:r>
        <w:rPr>
          <w:rFonts w:ascii="Arial" w:hAnsi="Arial" w:cs="Arial"/>
          <w:sz w:val="20"/>
          <w:szCs w:val="20"/>
        </w:rPr>
        <w:br/>
      </w:r>
    </w:p>
    <w:p w:rsidR="0058299F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5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WmIQIAAEQEAAAOAAAAZHJzL2Uyb0RvYy54bWysU8GO2jAQvVfqP1i5QxI2sG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rSI5qCU&#10;xC1otOOSofTBz6bTNoeQUu6N745c5KveKfLdIqnKBssjCxzfrhryUp8Rv0vxF6uhwqH7oijE4JNT&#10;YVCX2rQeEkaALkGP600PdnGIwMfl/HE2B9XI6IpxPuZpY91nplrkjSISwDng4vPOOs8D52OILyPV&#10;lgsR1BYSdUB2PsuSkGGV4NR7fZw1x0MpDDpjvzDhF7oCz32Yh66wbfo4e7WVcv0uGXWSNNRpGKab&#10;wXaYi94GXkL6StAkMB2sfld+PCVPm+VmmU2y2WIzyZKqmnzaltlksU0f59VDVZZV+tOTTrO84ZQy&#10;6XmPe5tmf7cXwwvqN+62ubcJxe/RwyiB7PgfSAeVvbD9ihwUve7NqD6saggenpV/C/d3sO8f//oX&#10;AAAA//8DAFBLAwQUAAYACAAAACEAwiqFpd0AAAAJAQAADwAAAGRycy9kb3ducmV2LnhtbEyPPU/D&#10;MBCGdyT+g3VIbNQhoqRN41SoUhmKGAgsbG58TaLGZyt20/Tfc4iBjvfeo/ejWE+2FyMOoXOk4HGW&#10;gECqnemoUfD1uX1YgAhRk9G9I1RwwQDr8vam0LlxZ/rAsYqNYBMKuVbQxuhzKUPdotVh5jwS/w5u&#10;sDryOTTSDPrM5raXaZI8S6s74oRWe9y0WB+rk1UQNraa/PvutVlcsrdvvzPjcWuUur+bXlYgIk7x&#10;H4bf+lwdSu60dycyQfQK5sunjFEF6ZwnMJClSxb2f4IsC3m9oPwBAAD//wMAUEsBAi0AFAAGAAgA&#10;AAAhALaDOJL+AAAA4QEAABMAAAAAAAAAAAAAAAAAAAAAAFtDb250ZW50X1R5cGVzXS54bWxQSwEC&#10;LQAUAAYACAAAACEAOP0h/9YAAACUAQAACwAAAAAAAAAAAAAAAAAvAQAAX3JlbHMvLnJlbHNQSwEC&#10;LQAUAAYACAAAACEAKPi1piECAABEBAAADgAAAAAAAAAAAAAAAAAuAgAAZHJzL2Uyb0RvYy54bWxQ&#10;SwECLQAUAAYACAAAACEAwiqFpd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5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3fIQIAAEU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rMTTOUaK&#10;tLCjnVAcZXmYTWdcASFrtbehO3pRL2an6XeHlF43RB155Ph6NZCXhYzkTUq4OAMVDt1nzSCGnLyO&#10;g7rUtg2QMAJ0ifu43vfBLx5R+JilaTqfwdro4EtIMSQa6/wnrlsUjBJLIB2ByXnnfCBCiiEk1FF6&#10;K6SM65YKdQA+neRpzHBaCha8Ic7Z42EtLTqToJj4i22B5zEsQFfENX2cu7pK+15MVp8Ui3UaTtjm&#10;ZnsiZG8DL6lCJegSmN6sXiw/ntKnzWKzyEf5ZLYZ5WlVjT5u1/lots3m0+pDtV5X2c9AOsuLRjDG&#10;VeA9CDfL/04YtyfUS+4u3fuEkrfocZRAdviPpOOaw2Z7jRw0u+7tsH7Qagy+vavwGB7vYD++/tUv&#10;AAAA//8DAFBLAwQUAAYACAAAACEAf3qj790AAAAJAQAADwAAAGRycy9kb3ducmV2LnhtbEyPMU/D&#10;MBCFdyT+g3VIbNTBEjQNcSpUqQxFDAQWNjc+kqjx2YrdNP33HGKg2929p3ffK9ezG8SEY+w9abhf&#10;ZCCQGm97ajV8fmzvchAxGbJm8IQazhhhXV1flaaw/kTvONWpFRxCsTAaupRCIWVsOnQmLnxAYu3b&#10;j84kXsdW2tGcONwNUmXZo3SmJ/7QmYCbDptDfXQa4sbVc3jbvbT5efn6FXZ2Omyt1rc38/MTiIRz&#10;+jfDLz6jQ8VMe38kG8WgIVdKsVWDeuAKbFgtVzzs/w6yKuVlg+oHAAD//wMAUEsBAi0AFAAGAAgA&#10;AAAhALaDOJL+AAAA4QEAABMAAAAAAAAAAAAAAAAAAAAAAFtDb250ZW50X1R5cGVzXS54bWxQSwEC&#10;LQAUAAYACAAAACEAOP0h/9YAAACUAQAACwAAAAAAAAAAAAAAAAAvAQAAX3JlbHMvLnJlbHNQSwEC&#10;LQAUAAYACAAAACEAVNHd3yECAABFBAAADgAAAAAAAAAAAAAAAAAuAgAAZHJzL2Uyb0RvYy54bWxQ&#10;SwECLQAUAAYACAAAACEAf3qj79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58299F">
        <w:rPr>
          <w:rFonts w:ascii="Arial" w:hAnsi="Arial" w:cs="Arial"/>
          <w:sz w:val="20"/>
          <w:szCs w:val="20"/>
        </w:rPr>
        <w:t>.</w:t>
      </w:r>
      <w:r w:rsidR="0058299F">
        <w:rPr>
          <w:rFonts w:ascii="Arial" w:hAnsi="Arial" w:cs="Arial"/>
          <w:sz w:val="20"/>
          <w:szCs w:val="20"/>
        </w:rPr>
        <w:tab/>
        <w:t xml:space="preserve"> Psch</w:t>
      </w:r>
    </w:p>
    <w:p w:rsidR="0058299F" w:rsidRDefault="0058299F" w:rsidP="00EF4EE3">
      <w:pPr>
        <w:spacing w:before="324" w:line="216" w:lineRule="auto"/>
        <w:ind w:left="1296" w:right="3975" w:hanging="12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w w:val="110"/>
          <w:sz w:val="19"/>
          <w:szCs w:val="19"/>
        </w:rPr>
        <w:t>01.01.1.00</w:t>
      </w:r>
      <w:r w:rsidR="00C04E23">
        <w:rPr>
          <w:rFonts w:ascii="Arial" w:hAnsi="Arial" w:cs="Arial"/>
          <w:b/>
          <w:bCs/>
          <w:w w:val="110"/>
          <w:sz w:val="19"/>
          <w:szCs w:val="19"/>
        </w:rPr>
        <w:t>2</w:t>
      </w:r>
      <w:r w:rsidR="00EF4EE3">
        <w:rPr>
          <w:rFonts w:ascii="Arial" w:hAnsi="Arial" w:cs="Arial"/>
          <w:b/>
          <w:bCs/>
          <w:w w:val="110"/>
          <w:sz w:val="19"/>
          <w:szCs w:val="19"/>
        </w:rPr>
        <w:tab/>
      </w:r>
      <w:r>
        <w:rPr>
          <w:rFonts w:ascii="Arial" w:hAnsi="Arial" w:cs="Arial"/>
          <w:sz w:val="20"/>
          <w:szCs w:val="20"/>
        </w:rPr>
        <w:t>Erstellen und Vorhalten eines Gerüstes</w:t>
      </w:r>
      <w:r w:rsidR="00EF4E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 xml:space="preserve">nach Wahl des Auftragnehmers entsprechend den </w:t>
      </w:r>
      <w:r>
        <w:rPr>
          <w:rFonts w:ascii="Arial" w:hAnsi="Arial" w:cs="Arial"/>
          <w:spacing w:val="-5"/>
          <w:sz w:val="20"/>
          <w:szCs w:val="20"/>
        </w:rPr>
        <w:t>jeweils gü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tigen Normen, Verordnungen, Vorschriften und </w:t>
      </w:r>
      <w:r>
        <w:rPr>
          <w:rFonts w:ascii="Arial" w:hAnsi="Arial" w:cs="Arial"/>
          <w:sz w:val="20"/>
          <w:szCs w:val="20"/>
        </w:rPr>
        <w:t>Siche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heitsbestimmungen, einschließlich An- und 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transport und aller Nebenarbeiten. Um- und</w:t>
      </w:r>
      <w:r w:rsidR="00EF4E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Abba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kosten des Gerüstes, Einrichtungen zur</w:t>
      </w:r>
      <w:r w:rsidR="00EF4E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Materialb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förderung sowie Erschwernisse aufgrund der </w:t>
      </w:r>
      <w:r>
        <w:rPr>
          <w:rFonts w:ascii="Arial" w:hAnsi="Arial" w:cs="Arial"/>
          <w:sz w:val="20"/>
          <w:szCs w:val="20"/>
        </w:rPr>
        <w:t>beso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deren Situation (Gebäudeform, Einbauteile, </w:t>
      </w:r>
      <w:r>
        <w:rPr>
          <w:rFonts w:ascii="Arial" w:hAnsi="Arial" w:cs="Arial"/>
          <w:spacing w:val="1"/>
          <w:sz w:val="20"/>
          <w:szCs w:val="20"/>
        </w:rPr>
        <w:t>Vo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sprünge) sind in den Einheitspreis mit einzurec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 xml:space="preserve">nen. </w:t>
      </w:r>
      <w:r>
        <w:rPr>
          <w:rFonts w:ascii="Arial" w:hAnsi="Arial" w:cs="Arial"/>
          <w:spacing w:val="-5"/>
          <w:sz w:val="20"/>
          <w:szCs w:val="20"/>
        </w:rPr>
        <w:t>Mit dem Einheitspreis sind die Gebrauchsüberla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sung der </w:t>
      </w:r>
      <w:r>
        <w:rPr>
          <w:rFonts w:ascii="Arial" w:hAnsi="Arial" w:cs="Arial"/>
          <w:spacing w:val="-6"/>
          <w:sz w:val="20"/>
          <w:szCs w:val="20"/>
        </w:rPr>
        <w:t>Gerüste bis zu</w:t>
      </w:r>
      <w:r>
        <w:rPr>
          <w:rFonts w:ascii="Arial" w:hAnsi="Arial" w:cs="Arial"/>
          <w:spacing w:val="-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Wochen, statische Nac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weise,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pacing w:val="-5"/>
          <w:sz w:val="20"/>
          <w:szCs w:val="20"/>
        </w:rPr>
        <w:t xml:space="preserve">Gebühren und ggf. Aufwendungen für das Anbringen und </w:t>
      </w:r>
      <w:r>
        <w:rPr>
          <w:rFonts w:ascii="Arial" w:hAnsi="Arial" w:cs="Arial"/>
          <w:spacing w:val="2"/>
          <w:sz w:val="20"/>
          <w:szCs w:val="20"/>
        </w:rPr>
        <w:t>Entfernen der erforderlichen Gerüstverank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rung </w:t>
      </w:r>
      <w:r>
        <w:rPr>
          <w:rFonts w:ascii="Arial" w:hAnsi="Arial" w:cs="Arial"/>
          <w:sz w:val="20"/>
          <w:szCs w:val="20"/>
        </w:rPr>
        <w:t>abg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golten.</w:t>
      </w:r>
    </w:p>
    <w:p w:rsidR="0058299F" w:rsidRDefault="005D1886" w:rsidP="00EF4EE3">
      <w:pPr>
        <w:spacing w:before="612" w:line="206" w:lineRule="auto"/>
        <w:ind w:left="230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0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471170</wp:posOffset>
                </wp:positionV>
                <wp:extent cx="579755" cy="0"/>
                <wp:effectExtent l="0" t="0" r="0" b="0"/>
                <wp:wrapSquare wrapText="bothSides"/>
                <wp:docPr id="5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7.65pt,37.1pt" to="113.3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hXIQ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0hpEi&#10;LezoWSiOsnmYTWdcASEbtbehO3pRL+ZZ0+8OKb1piDryyPH1aiAvCxnJm5RwcQYqHLrPmkEMOXkd&#10;B3WpbRsgYQToEvdxve+DXzyi8HE6X86nU4zo4EpIMeQZ6/wnrlsUjBJL4BxxyfnZ+cCDFENIKKP0&#10;TkgZty0V6oDsdJKnMcNpKVjwhjhnj4eNtOhMgmDiL3YFnsewAF0R1/Rx7uoq7XstWX1SLNZpOGHb&#10;m+2JkL0NvKQKlaBJYHqzeq38WKbL7WK7yEf5ZLYd5WlVjT7uNvlotsvm0+pDtdlU2c9AOsuLRjDG&#10;VeA96DbL/04XtxfUK+6u3PuEkrfocZRAdviPpOOWw2J7iRw0u+7tsH2Qagy+PavwFh7vYD8+/vUv&#10;AAAA//8DAFBLAwQUAAYACAAAACEA2e57j94AAAAJAQAADwAAAGRycy9kb3ducmV2LnhtbEyPwU7D&#10;MAyG70i8Q2Qkbiylg27qmk5o0jgMcaBw4ZY1XlutcaIm67q3x4gDO/72p9+fi/VkezHiEDpHCh5n&#10;CQik2pmOGgVfn9uHJYgQNRndO0IFFwywLm9vCp0bd6YPHKvYCC6hkGsFbYw+lzLULVodZs4j8e7g&#10;Bqsjx6GRZtBnLre9TJMkk1Z3xBda7XHTYn2sTlZB2Nhq8u+712Z5Wbx9+50Zj1uj1P3d9LICEXGK&#10;/zD86rM6lOy0dycyQfSc589zRhUsnlIQDKRploHY/w1kWcjrD8ofAAAA//8DAFBLAQItABQABgAI&#10;AAAAIQC2gziS/gAAAOEBAAATAAAAAAAAAAAAAAAAAAAAAABbQ29udGVudF9UeXBlc10ueG1sUEsB&#10;Ai0AFAAGAAgAAAAhADj9If/WAAAAlAEAAAsAAAAAAAAAAAAAAAAALwEAAF9yZWxzLy5yZWxzUEsB&#10;Ai0AFAAGAAgAAAAhAKL8OFchAgAARAQAAA4AAAAAAAAAAAAAAAAALgIAAGRycy9lMm9Eb2MueG1s&#10;UEsBAi0AFAAGAAgAAAAhANnue4/eAAAACQEAAA8AAAAAAAAAAAAAAAAAewQAAGRycy9kb3ducmV2&#10;LnhtbFBLBQYAAAAABAAEAPMAAACGBQAAAAA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0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477520</wp:posOffset>
                </wp:positionV>
                <wp:extent cx="997585" cy="0"/>
                <wp:effectExtent l="0" t="0" r="0" b="0"/>
                <wp:wrapSquare wrapText="bothSides"/>
                <wp:docPr id="5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6.3pt,37.6pt" to="364.8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OCIA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VKk&#10;hR3thOIom4fZdMYVELJWexu6oxf1YnaafndI6XVD1JFHjq9XA3lZyEjepISLM1Dh0H3WDGLIyes4&#10;qEtt2wAJI0CXuI/rfR/84hGFj4vF03QOtOjgSkgx5Bnr/CeuWxSMEkvgHHHJeed84EGKISSUUXor&#10;pIzblgp1QHY6ydOY4bQULHhDnLPHw1padCZBMPEXuwLPY1iArohr+jh3dZX2vZasPikW6zScsM3N&#10;9kTI3gZeUoVK0CQwvVm9Vn4s0sVmvpnno3wy24zytKpGH7frfDTbZk/T6kO1XlfZz0A6y4tGMMZV&#10;4D3oNsv/The3F9Qr7q7c+4SSt+hxlEB2+I+k45bDYnuJHDS77u2wfZBqDL49q/AWHu9gPz7+1S8A&#10;AAD//wMAUEsDBBQABgAIAAAAIQAG4m/E3gAAAAkBAAAPAAAAZHJzL2Rvd25yZXYueG1sTI/BTsMw&#10;DIbvSLxDZCRuLKXSllGaTmjSOAxxoHDh5jWmrdY4UZN13dsTxAGOtj/9/v5yM9tBTDSG3rGG+0UG&#10;grhxpudWw8f77m4NIkRkg4Nj0nChAJvq+qrEwrgzv9FUx1akEA4Fauhi9IWUoenIYlg4T5xuX260&#10;GNM4ttKMeE7hdpB5lq2kxZ7Thw49bTtqjvXJaghbW8/+df/cri/q5dPvzXTcGa1vb+anRxCR5vgH&#10;w49+UocqOR3ciU0Qg4alylcJ1aCWOYgEqPxBgTj8LmRVyv8Nqm8AAAD//wMAUEsBAi0AFAAGAAgA&#10;AAAhALaDOJL+AAAA4QEAABMAAAAAAAAAAAAAAAAAAAAAAFtDb250ZW50X1R5cGVzXS54bWxQSwEC&#10;LQAUAAYACAAAACEAOP0h/9YAAACUAQAACwAAAAAAAAAAAAAAAAAvAQAAX3JlbHMvLnJlbHNQSwEC&#10;LQAUAAYACAAAACEAaLvDgiACAABEBAAADgAAAAAAAAAAAAAAAAAuAgAAZHJzL2Uyb0RvYy54bWxQ&#10;SwECLQAUAAYACAAAACEABuJvxN4AAAAJAQAADwAAAAAAAAAAAAAAAAB6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477520</wp:posOffset>
                </wp:positionV>
                <wp:extent cx="1000760" cy="0"/>
                <wp:effectExtent l="0" t="0" r="0" b="0"/>
                <wp:wrapSquare wrapText="bothSides"/>
                <wp:docPr id="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37.6pt" to="489.9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665IA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GULcJsOuMKCFmrvQ3d0Yt6MTtNvzuk9Loh6sgjx9ergbwsZCRvUsLFGahw6D5rBjHk5HUc&#10;1KW2bYCEEaBL3Mf1vg9+8YjCxyxN06cZrI0OvoQUQ6Kxzn/iukXBKLEE0hGYnHfOByKkGEJCHaW3&#10;Qsq4bqlQB+DTSZ7GDKelYMEb4pw9HtbSojMJiom/2BZ4HsMCdEVc08e5q6u078Vk9UmxWKfhhG1u&#10;tidC9jbwkipUgi6B6c3qxfJjkS428808H+WT2WaUp1U1+rhd56PZNnuaVh+q9brKfgbSWV40gjGu&#10;Au9BuFn+d8K4PaFecnfp3ieUvEWPowSyw38kHdccNttr5KDZdW+H9YNWY/DtXYXH8HgH+/H1r34B&#10;AAD//wMAUEsDBBQABgAIAAAAIQDC+J1I3gAAAAkBAAAPAAAAZHJzL2Rvd25yZXYueG1sTI8xT8Mw&#10;EIV3JP6DdUhs1GkkSBriVKhSGYoYCCxsbnxNosZnK3bT9N9ziIFOp7v39O575Xq2g5hwDL0jBctF&#10;AgKpcaanVsHX5/YhBxGiJqMHR6jgggHW1e1NqQvjzvSBUx1bwSEUCq2gi9EXUoamQ6vDwnkk1g5u&#10;tDryOrbSjPrM4XaQaZI8Sat74g+d9rjpsDnWJ6sgbGw9+/fda5tfsrdvvzPTcWuUur+bX55BRJzj&#10;vxl+8RkdKmbauxOZIAYFeZqmbFWQPfJkwypbcZf930FWpbxuUP0AAAD//wMAUEsBAi0AFAAGAAgA&#10;AAAhALaDOJL+AAAA4QEAABMAAAAAAAAAAAAAAAAAAAAAAFtDb250ZW50X1R5cGVzXS54bWxQSwEC&#10;LQAUAAYACAAAACEAOP0h/9YAAACUAQAACwAAAAAAAAAAAAAAAAAvAQAAX3JlbHMvLnJlbHNQSwEC&#10;LQAUAAYACAAAACEAtdOuuSACAABFBAAADgAAAAAAAAAAAAAAAAAuAgAAZHJzL2Uyb0RvYy54bWxQ&#10;SwECLQAUAAYACAAAACEAwvidSN4AAAAJAQAADwAAAAAAAAAAAAAAAAB6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58299F">
        <w:rPr>
          <w:rFonts w:ascii="Arial" w:hAnsi="Arial" w:cs="Arial"/>
          <w:sz w:val="20"/>
          <w:szCs w:val="20"/>
        </w:rPr>
        <w:t>Psch</w:t>
      </w:r>
    </w:p>
    <w:p w:rsidR="0058299F" w:rsidRDefault="0058299F" w:rsidP="00E262FC">
      <w:pPr>
        <w:spacing w:before="324"/>
        <w:ind w:left="1276" w:right="3960" w:hanging="12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>01.01.1.0</w:t>
      </w:r>
      <w:r w:rsidR="008323F1">
        <w:rPr>
          <w:rFonts w:ascii="Arial" w:hAnsi="Arial" w:cs="Arial"/>
          <w:b/>
          <w:bCs/>
          <w:spacing w:val="-1"/>
          <w:w w:val="110"/>
          <w:sz w:val="19"/>
          <w:szCs w:val="19"/>
        </w:rPr>
        <w:t>0</w:t>
      </w:r>
      <w:r w:rsidR="00C04E23">
        <w:rPr>
          <w:rFonts w:ascii="Arial" w:hAnsi="Arial" w:cs="Arial"/>
          <w:b/>
          <w:bCs/>
          <w:spacing w:val="-1"/>
          <w:w w:val="110"/>
          <w:sz w:val="19"/>
          <w:szCs w:val="19"/>
        </w:rPr>
        <w:t>3</w:t>
      </w: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 </w:t>
      </w:r>
      <w:r w:rsidR="00737B19"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>
        <w:rPr>
          <w:rFonts w:ascii="Arial" w:hAnsi="Arial" w:cs="Arial"/>
          <w:spacing w:val="-1"/>
          <w:sz w:val="20"/>
          <w:szCs w:val="20"/>
        </w:rPr>
        <w:t xml:space="preserve">Zulage für die Gebrauchsüberlassung des Gerüstes </w:t>
      </w:r>
      <w:r>
        <w:rPr>
          <w:rFonts w:ascii="Arial" w:hAnsi="Arial" w:cs="Arial"/>
          <w:sz w:val="20"/>
          <w:szCs w:val="20"/>
        </w:rPr>
        <w:t xml:space="preserve">über die Grundeinsatzzeit von </w:t>
      </w:r>
      <w:r w:rsidR="001D03CA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 Wochen</w:t>
      </w:r>
    </w:p>
    <w:p w:rsidR="0058299F" w:rsidRDefault="0058299F" w:rsidP="00E262FC">
      <w:pPr>
        <w:spacing w:before="36"/>
        <w:ind w:left="1276" w:right="39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hinausgehend für jede weitere Woche.</w:t>
      </w:r>
      <w:r w:rsidR="00E262FC">
        <w:rPr>
          <w:rFonts w:ascii="Arial" w:hAnsi="Arial" w:cs="Arial"/>
          <w:sz w:val="20"/>
          <w:szCs w:val="20"/>
        </w:rPr>
        <w:t xml:space="preserve"> </w:t>
      </w:r>
    </w:p>
    <w:p w:rsidR="00E262FC" w:rsidRDefault="00E262FC" w:rsidP="00E262FC">
      <w:pPr>
        <w:spacing w:before="36"/>
        <w:ind w:left="1276" w:right="3960"/>
        <w:jc w:val="both"/>
        <w:rPr>
          <w:rFonts w:ascii="Arial" w:hAnsi="Arial" w:cs="Arial"/>
          <w:sz w:val="20"/>
          <w:szCs w:val="20"/>
        </w:rPr>
      </w:pPr>
    </w:p>
    <w:p w:rsidR="008323F1" w:rsidRDefault="005D1886" w:rsidP="00AE628F">
      <w:pPr>
        <w:tabs>
          <w:tab w:val="right" w:leader="dot" w:pos="2745"/>
        </w:tabs>
        <w:spacing w:before="108" w:line="216" w:lineRule="auto"/>
        <w:jc w:val="both"/>
        <w:rPr>
          <w:rFonts w:ascii="Arial" w:hAnsi="Arial" w:cs="Arial"/>
          <w:b/>
          <w:bCs/>
          <w:spacing w:val="-1"/>
          <w:w w:val="11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5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UbIQIAAEQ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R4i&#10;JHEHO9pyyVCW+dn02hYQUsmd8d2Rs3zVW0W+WyRV1WJ5YIHj20VDXuoz4ncp/mI1VNj3XxSFGHx0&#10;Kgzq3JjOQ8II0Dns43LbBzs7RODjYvaYzWBrZHTFuBjztLHuM1Md8kYZCeAccPFpa53ngYsxxJeR&#10;asOFCNsWEvVAdpblSciwSnDqvT7OmsO+EgadsBdM+IWuwHMf5qFrbNshzl5srdygJaOOkoY6LcN0&#10;fbUd5mKwgZeQvhI0CUyv1qCVH0/J03qxXuSTPJuvJ3lS15NPmyqfzDfp46x+qKuqTn960mletJxS&#10;Jj3vUbdp/ne6uL6gQXE35d4mFL9HD6MEsuN/IB227Bc7SGSv6GVnxu2DVEPw9Vn5t3B/B/v+8a9+&#10;AQAA//8DAFBLAwQUAAYACAAAACEAwiqFpd0AAAAJAQAADwAAAGRycy9kb3ducmV2LnhtbEyPPU/D&#10;MBCGdyT+g3VIbNQhoqRN41SoUhmKGAgsbG58TaLGZyt20/Tfc4iBjvfeo/ejWE+2FyMOoXOk4HGW&#10;gECqnemoUfD1uX1YgAhRk9G9I1RwwQDr8vam0LlxZ/rAsYqNYBMKuVbQxuhzKUPdotVh5jwS/w5u&#10;sDryOTTSDPrM5raXaZI8S6s74oRWe9y0WB+rk1UQNraa/PvutVlcsrdvvzPjcWuUur+bXlYgIk7x&#10;H4bf+lwdSu60dycyQfQK5sunjFEF6ZwnMJClSxb2f4IsC3m9oPwBAAD//wMAUEsBAi0AFAAGAAgA&#10;AAAhALaDOJL+AAAA4QEAABMAAAAAAAAAAAAAAAAAAAAAAFtDb250ZW50X1R5cGVzXS54bWxQSwEC&#10;LQAUAAYACAAAACEAOP0h/9YAAACUAQAACwAAAAAAAAAAAAAAAAAvAQAAX3JlbHMvLnJlbHNQSwEC&#10;LQAUAAYACAAAACEAZUgFGyECAABEBAAADgAAAAAAAAAAAAAAAAAuAgAAZHJzL2Uyb0RvYy54bWxQ&#10;SwECLQAUAAYACAAAACEAwiqFpd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5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o2IQIAAEU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bII&#10;SdzBjrZcMpQ9+Nn02hYQUsmd8d2Rs3zVW0W+WyRV1WJ5YIHj20VDXuoz4ncp/mI1VNj3XxSFGHx0&#10;Kgzq3JjOQ8II0Dns43LbBzs7ROBjmiTJ4xzWRkZfjIsxURvrPjPVIW+UkQDSARifttZ5IrgYQ3wd&#10;qTZciLBuIVEP4LMsT0KGVYJT7/Vx1hz2lTDohL1iwi+0BZ77MA9dY9sOcfZia+UGMRl1lDTUaRmm&#10;66vtMBeDDbyE9JWgS2B6tQax/HhKntaL9SKf5Nl8PcmTup582lT5ZL5JH2f1Q11VdfrTk07zouWU&#10;Mul5j8JN878TxvUJDZK7Sfc2ofg9ehglkB3/A+mwZr/ZQSN7RS87M64ftBqCr+/KP4b7O9j3r3/1&#10;CwAA//8DAFBLAwQUAAYACAAAACEAf3qj790AAAAJAQAADwAAAGRycy9kb3ducmV2LnhtbEyPMU/D&#10;MBCFdyT+g3VIbNTBEjQNcSpUqQxFDAQWNjc+kqjx2YrdNP33HGKg2929p3ffK9ezG8SEY+w9abhf&#10;ZCCQGm97ajV8fmzvchAxGbJm8IQazhhhXV1flaaw/kTvONWpFRxCsTAaupRCIWVsOnQmLnxAYu3b&#10;j84kXsdW2tGcONwNUmXZo3SmJ/7QmYCbDptDfXQa4sbVc3jbvbT5efn6FXZ2Omyt1rc38/MTiIRz&#10;+jfDLz6jQ8VMe38kG8WgIVdKsVWDeuAKbFgtVzzs/w6yKuVlg+oHAAD//wMAUEsBAi0AFAAGAAgA&#10;AAAhALaDOJL+AAAA4QEAABMAAAAAAAAAAAAAAAAAAAAAAFtDb250ZW50X1R5cGVzXS54bWxQSwEC&#10;LQAUAAYACAAAACEAOP0h/9YAAACUAQAACwAAAAAAAAAAAAAAAAAvAQAAX3JlbHMvLnJlbHNQSwEC&#10;LQAUAAYACAAAACEAXNZKNiECAABFBAAADgAAAAAAAAAAAAAAAAAuAgAAZHJzL2Uyb0RvYy54bWxQ&#10;SwECLQAUAAYACAAAACEAf3qj79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58299F">
        <w:rPr>
          <w:rFonts w:ascii="Arial" w:hAnsi="Arial" w:cs="Arial"/>
          <w:sz w:val="20"/>
          <w:szCs w:val="20"/>
        </w:rPr>
        <w:t>.</w:t>
      </w:r>
      <w:r w:rsidR="0058299F">
        <w:rPr>
          <w:rFonts w:ascii="Arial" w:hAnsi="Arial" w:cs="Arial"/>
          <w:sz w:val="20"/>
          <w:szCs w:val="20"/>
        </w:rPr>
        <w:tab/>
        <w:t xml:space="preserve"> Psch</w:t>
      </w:r>
      <w:r w:rsidR="001D03CA">
        <w:rPr>
          <w:rFonts w:ascii="Arial" w:hAnsi="Arial" w:cs="Arial"/>
          <w:sz w:val="20"/>
          <w:szCs w:val="20"/>
        </w:rPr>
        <w:br/>
      </w:r>
      <w:r w:rsidR="008323F1">
        <w:rPr>
          <w:rFonts w:ascii="Arial" w:hAnsi="Arial" w:cs="Arial"/>
          <w:sz w:val="20"/>
          <w:szCs w:val="20"/>
        </w:rPr>
        <w:br/>
      </w:r>
      <w:r w:rsidR="00F056AB">
        <w:rPr>
          <w:rFonts w:ascii="Arial" w:hAnsi="Arial" w:cs="Arial"/>
          <w:b/>
          <w:bCs/>
          <w:spacing w:val="-1"/>
          <w:w w:val="110"/>
          <w:sz w:val="19"/>
          <w:szCs w:val="19"/>
        </w:rPr>
        <w:lastRenderedPageBreak/>
        <w:t>01.01.</w:t>
      </w:r>
      <w:r w:rsidR="00AE628F"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2           </w:t>
      </w:r>
      <w:r w:rsidR="008323F1">
        <w:rPr>
          <w:rFonts w:ascii="Arial" w:hAnsi="Arial" w:cs="Arial"/>
          <w:b/>
          <w:bCs/>
          <w:spacing w:val="-1"/>
          <w:w w:val="110"/>
          <w:sz w:val="19"/>
          <w:szCs w:val="19"/>
        </w:rPr>
        <w:t>Vorarbeiten</w:t>
      </w:r>
    </w:p>
    <w:p w:rsidR="00D47299" w:rsidRPr="00D47299" w:rsidRDefault="00D47299" w:rsidP="00D47299">
      <w:pPr>
        <w:ind w:left="1368" w:right="3975"/>
        <w:jc w:val="both"/>
        <w:rPr>
          <w:rFonts w:ascii="Arial" w:hAnsi="Arial" w:cs="Arial"/>
          <w:spacing w:val="-5"/>
          <w:sz w:val="20"/>
          <w:szCs w:val="20"/>
        </w:rPr>
      </w:pPr>
      <w:r w:rsidRPr="00D47299">
        <w:rPr>
          <w:rFonts w:ascii="Arial" w:hAnsi="Arial" w:cs="Arial"/>
          <w:spacing w:val="-5"/>
          <w:sz w:val="20"/>
          <w:szCs w:val="20"/>
        </w:rPr>
        <w:t>Der Untergrund ist nach der aktuellen Instandse</w:t>
      </w:r>
      <w:r w:rsidRPr="00D47299">
        <w:rPr>
          <w:rFonts w:ascii="Arial" w:hAnsi="Arial" w:cs="Arial"/>
          <w:spacing w:val="-5"/>
          <w:sz w:val="20"/>
          <w:szCs w:val="20"/>
        </w:rPr>
        <w:t>t</w:t>
      </w:r>
      <w:r w:rsidRPr="00D47299">
        <w:rPr>
          <w:rFonts w:ascii="Arial" w:hAnsi="Arial" w:cs="Arial"/>
          <w:spacing w:val="-5"/>
          <w:sz w:val="20"/>
          <w:szCs w:val="20"/>
        </w:rPr>
        <w:t>zungs-Richtlinie des DAfStB oder gemäß ZTVING,</w:t>
      </w:r>
    </w:p>
    <w:p w:rsidR="00C04E23" w:rsidRPr="00C04E23" w:rsidRDefault="00D47299" w:rsidP="00C04E23">
      <w:pPr>
        <w:ind w:left="1368" w:right="3975"/>
        <w:jc w:val="both"/>
        <w:rPr>
          <w:rFonts w:ascii="Arial" w:hAnsi="Arial" w:cs="Arial"/>
          <w:spacing w:val="-5"/>
          <w:sz w:val="20"/>
          <w:szCs w:val="20"/>
        </w:rPr>
      </w:pPr>
      <w:r w:rsidRPr="00D47299">
        <w:rPr>
          <w:rFonts w:ascii="Arial" w:hAnsi="Arial" w:cs="Arial"/>
          <w:spacing w:val="-5"/>
          <w:sz w:val="20"/>
          <w:szCs w:val="20"/>
        </w:rPr>
        <w:t>Teil 3, Abschnitt 4 durch geeignete mechanische Ve</w:t>
      </w:r>
      <w:r w:rsidRPr="00D47299">
        <w:rPr>
          <w:rFonts w:ascii="Arial" w:hAnsi="Arial" w:cs="Arial"/>
          <w:spacing w:val="-5"/>
          <w:sz w:val="20"/>
          <w:szCs w:val="20"/>
        </w:rPr>
        <w:t>r</w:t>
      </w:r>
      <w:r w:rsidRPr="00D47299">
        <w:rPr>
          <w:rFonts w:ascii="Arial" w:hAnsi="Arial" w:cs="Arial"/>
          <w:spacing w:val="-5"/>
          <w:sz w:val="20"/>
          <w:szCs w:val="20"/>
        </w:rPr>
        <w:t>fahren vorzubereiten.</w:t>
      </w:r>
      <w:r w:rsidR="00C04E23">
        <w:rPr>
          <w:rFonts w:ascii="Arial" w:hAnsi="Arial" w:cs="Arial"/>
          <w:spacing w:val="-5"/>
          <w:sz w:val="20"/>
          <w:szCs w:val="20"/>
        </w:rPr>
        <w:t xml:space="preserve"> </w:t>
      </w:r>
      <w:r w:rsidR="00C04E23" w:rsidRPr="00C04E23">
        <w:rPr>
          <w:rFonts w:ascii="Arial" w:hAnsi="Arial" w:cs="Arial"/>
          <w:spacing w:val="-5"/>
          <w:sz w:val="20"/>
          <w:szCs w:val="20"/>
        </w:rPr>
        <w:t>Der Betonuntergrund muss tra</w:t>
      </w:r>
      <w:r w:rsidR="00C04E23" w:rsidRPr="00C04E23">
        <w:rPr>
          <w:rFonts w:ascii="Arial" w:hAnsi="Arial" w:cs="Arial"/>
          <w:spacing w:val="-5"/>
          <w:sz w:val="20"/>
          <w:szCs w:val="20"/>
        </w:rPr>
        <w:t>g</w:t>
      </w:r>
      <w:r w:rsidR="00C04E23" w:rsidRPr="00C04E23">
        <w:rPr>
          <w:rFonts w:ascii="Arial" w:hAnsi="Arial" w:cs="Arial"/>
          <w:spacing w:val="-5"/>
          <w:sz w:val="20"/>
          <w:szCs w:val="20"/>
        </w:rPr>
        <w:t xml:space="preserve">fähig und frei von trennend wirkenden, arteigenen </w:t>
      </w:r>
      <w:r w:rsidR="00C04E23" w:rsidRPr="00C04E23">
        <w:rPr>
          <w:rFonts w:ascii="Arial" w:hAnsi="Arial" w:cs="Arial"/>
          <w:spacing w:val="-5"/>
          <w:sz w:val="20"/>
          <w:szCs w:val="20"/>
        </w:rPr>
        <w:t>o</w:t>
      </w:r>
      <w:r w:rsidR="00C04E23" w:rsidRPr="00C04E23">
        <w:rPr>
          <w:rFonts w:ascii="Arial" w:hAnsi="Arial" w:cs="Arial"/>
          <w:spacing w:val="-5"/>
          <w:sz w:val="20"/>
          <w:szCs w:val="20"/>
        </w:rPr>
        <w:t>der artfremden</w:t>
      </w:r>
      <w:r w:rsidR="00C04E23">
        <w:rPr>
          <w:rFonts w:ascii="Arial" w:hAnsi="Arial" w:cs="Arial"/>
          <w:spacing w:val="-5"/>
          <w:sz w:val="20"/>
          <w:szCs w:val="20"/>
        </w:rPr>
        <w:t xml:space="preserve"> </w:t>
      </w:r>
      <w:r w:rsidR="00C04E23" w:rsidRPr="00C04E23">
        <w:rPr>
          <w:rFonts w:ascii="Arial" w:hAnsi="Arial" w:cs="Arial"/>
          <w:spacing w:val="-5"/>
          <w:sz w:val="20"/>
          <w:szCs w:val="20"/>
        </w:rPr>
        <w:t>Substanzen sowie von korrosionsfö</w:t>
      </w:r>
      <w:r w:rsidR="00C04E23" w:rsidRPr="00C04E23">
        <w:rPr>
          <w:rFonts w:ascii="Arial" w:hAnsi="Arial" w:cs="Arial"/>
          <w:spacing w:val="-5"/>
          <w:sz w:val="20"/>
          <w:szCs w:val="20"/>
        </w:rPr>
        <w:t>r</w:t>
      </w:r>
      <w:r w:rsidR="00C04E23" w:rsidRPr="00C04E23">
        <w:rPr>
          <w:rFonts w:ascii="Arial" w:hAnsi="Arial" w:cs="Arial"/>
          <w:spacing w:val="-5"/>
          <w:sz w:val="20"/>
          <w:szCs w:val="20"/>
        </w:rPr>
        <w:t>dernden Bestandteilen (z. B. Chloride) sein. Minde</w:t>
      </w:r>
      <w:r w:rsidR="00C04E23" w:rsidRPr="00C04E23">
        <w:rPr>
          <w:rFonts w:ascii="Arial" w:hAnsi="Arial" w:cs="Arial"/>
          <w:spacing w:val="-5"/>
          <w:sz w:val="20"/>
          <w:szCs w:val="20"/>
        </w:rPr>
        <w:t>r</w:t>
      </w:r>
      <w:r w:rsidR="00C04E23" w:rsidRPr="00C04E23">
        <w:rPr>
          <w:rFonts w:ascii="Arial" w:hAnsi="Arial" w:cs="Arial"/>
          <w:spacing w:val="-5"/>
          <w:sz w:val="20"/>
          <w:szCs w:val="20"/>
        </w:rPr>
        <w:t>feste</w:t>
      </w:r>
      <w:r w:rsidR="00C04E23">
        <w:rPr>
          <w:rFonts w:ascii="Arial" w:hAnsi="Arial" w:cs="Arial"/>
          <w:spacing w:val="-5"/>
          <w:sz w:val="20"/>
          <w:szCs w:val="20"/>
        </w:rPr>
        <w:t xml:space="preserve"> </w:t>
      </w:r>
      <w:r w:rsidR="00C04E23" w:rsidRPr="00C04E23">
        <w:rPr>
          <w:rFonts w:ascii="Arial" w:hAnsi="Arial" w:cs="Arial"/>
          <w:spacing w:val="-5"/>
          <w:sz w:val="20"/>
          <w:szCs w:val="20"/>
        </w:rPr>
        <w:t>Schichten und Schlämmeanreicherungen sind zu en</w:t>
      </w:r>
      <w:r w:rsidR="00C04E23" w:rsidRPr="00C04E23">
        <w:rPr>
          <w:rFonts w:ascii="Arial" w:hAnsi="Arial" w:cs="Arial"/>
          <w:spacing w:val="-5"/>
          <w:sz w:val="20"/>
          <w:szCs w:val="20"/>
        </w:rPr>
        <w:t>t</w:t>
      </w:r>
      <w:r w:rsidR="00C04E23" w:rsidRPr="00C04E23">
        <w:rPr>
          <w:rFonts w:ascii="Arial" w:hAnsi="Arial" w:cs="Arial"/>
          <w:spacing w:val="-5"/>
          <w:sz w:val="20"/>
          <w:szCs w:val="20"/>
        </w:rPr>
        <w:t>fernen.</w:t>
      </w:r>
    </w:p>
    <w:p w:rsidR="00C04E23" w:rsidRPr="00C04E23" w:rsidRDefault="00C04E23" w:rsidP="00C04E23">
      <w:pPr>
        <w:ind w:left="1368" w:right="3975"/>
        <w:jc w:val="both"/>
        <w:rPr>
          <w:rFonts w:ascii="Arial" w:hAnsi="Arial" w:cs="Arial"/>
          <w:spacing w:val="-5"/>
          <w:sz w:val="20"/>
          <w:szCs w:val="20"/>
        </w:rPr>
      </w:pPr>
      <w:r w:rsidRPr="00C04E23">
        <w:rPr>
          <w:rFonts w:ascii="Arial" w:hAnsi="Arial" w:cs="Arial"/>
          <w:spacing w:val="-5"/>
          <w:sz w:val="20"/>
          <w:szCs w:val="20"/>
        </w:rPr>
        <w:t>Die Festigkeit des Untergrundes muss nach der U</w:t>
      </w:r>
      <w:r w:rsidRPr="00C04E23">
        <w:rPr>
          <w:rFonts w:ascii="Arial" w:hAnsi="Arial" w:cs="Arial"/>
          <w:spacing w:val="-5"/>
          <w:sz w:val="20"/>
          <w:szCs w:val="20"/>
        </w:rPr>
        <w:t>n</w:t>
      </w:r>
      <w:r w:rsidRPr="00C04E23">
        <w:rPr>
          <w:rFonts w:ascii="Arial" w:hAnsi="Arial" w:cs="Arial"/>
          <w:spacing w:val="-5"/>
          <w:sz w:val="20"/>
          <w:szCs w:val="20"/>
        </w:rPr>
        <w:t>tergrundvorbereitung im Mittel die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 w:rsidRPr="00C04E23">
        <w:rPr>
          <w:rFonts w:ascii="Arial" w:hAnsi="Arial" w:cs="Arial"/>
          <w:spacing w:val="-5"/>
          <w:sz w:val="20"/>
          <w:szCs w:val="20"/>
        </w:rPr>
        <w:t>Haftzugfestigkeit 1,5 N/mm² und als kleinsten Einzelwert 1,0 N/mm² erre</w:t>
      </w:r>
      <w:r w:rsidRPr="00C04E23">
        <w:rPr>
          <w:rFonts w:ascii="Arial" w:hAnsi="Arial" w:cs="Arial"/>
          <w:spacing w:val="-5"/>
          <w:sz w:val="20"/>
          <w:szCs w:val="20"/>
        </w:rPr>
        <w:t>i</w:t>
      </w:r>
      <w:r w:rsidRPr="00C04E23">
        <w:rPr>
          <w:rFonts w:ascii="Arial" w:hAnsi="Arial" w:cs="Arial"/>
          <w:spacing w:val="-5"/>
          <w:sz w:val="20"/>
          <w:szCs w:val="20"/>
        </w:rPr>
        <w:t>chen. Poren und Lunker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 w:rsidRPr="00C04E23">
        <w:rPr>
          <w:rFonts w:ascii="Arial" w:hAnsi="Arial" w:cs="Arial"/>
          <w:spacing w:val="-5"/>
          <w:sz w:val="20"/>
          <w:szCs w:val="20"/>
        </w:rPr>
        <w:t>sind ausreichend zu öffnen. Die Ufer der Ausbruchstellen sind unter ca. 45° abz</w:t>
      </w:r>
      <w:r w:rsidRPr="00C04E23">
        <w:rPr>
          <w:rFonts w:ascii="Arial" w:hAnsi="Arial" w:cs="Arial"/>
          <w:spacing w:val="-5"/>
          <w:sz w:val="20"/>
          <w:szCs w:val="20"/>
        </w:rPr>
        <w:t>u</w:t>
      </w:r>
      <w:r w:rsidRPr="00C04E23">
        <w:rPr>
          <w:rFonts w:ascii="Arial" w:hAnsi="Arial" w:cs="Arial"/>
          <w:spacing w:val="-5"/>
          <w:sz w:val="20"/>
          <w:szCs w:val="20"/>
        </w:rPr>
        <w:t>schrägen.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 w:rsidRPr="00C04E23">
        <w:rPr>
          <w:rFonts w:ascii="Arial" w:hAnsi="Arial" w:cs="Arial"/>
          <w:spacing w:val="-5"/>
          <w:sz w:val="20"/>
          <w:szCs w:val="20"/>
        </w:rPr>
        <w:t>Bei freiliegender Bewehrung ist nach EN ISO 12944-4 bis zum Reinheitsgrad Sa 2 1/2 bzw. 2 zu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 w:rsidRPr="00C04E23">
        <w:rPr>
          <w:rFonts w:ascii="Arial" w:hAnsi="Arial" w:cs="Arial"/>
          <w:spacing w:val="-5"/>
          <w:sz w:val="20"/>
          <w:szCs w:val="20"/>
        </w:rPr>
        <w:t>entrosten. Der erforderliche Reinheitsgrad richtet sich nach dem anzuwendenden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 w:rsidRPr="00C04E23">
        <w:rPr>
          <w:rFonts w:ascii="Arial" w:hAnsi="Arial" w:cs="Arial"/>
          <w:spacing w:val="-5"/>
          <w:sz w:val="20"/>
          <w:szCs w:val="20"/>
        </w:rPr>
        <w:t>Instandsetzungspri</w:t>
      </w:r>
      <w:r w:rsidRPr="00C04E23">
        <w:rPr>
          <w:rFonts w:ascii="Arial" w:hAnsi="Arial" w:cs="Arial"/>
          <w:spacing w:val="-5"/>
          <w:sz w:val="20"/>
          <w:szCs w:val="20"/>
        </w:rPr>
        <w:t>n</w:t>
      </w:r>
      <w:r w:rsidRPr="00C04E23">
        <w:rPr>
          <w:rFonts w:ascii="Arial" w:hAnsi="Arial" w:cs="Arial"/>
          <w:spacing w:val="-5"/>
          <w:sz w:val="20"/>
          <w:szCs w:val="20"/>
        </w:rPr>
        <w:t>zip. Gemäß der Instandsetzungsrichtlinie sind nac</w:t>
      </w:r>
      <w:r w:rsidRPr="00C04E23">
        <w:rPr>
          <w:rFonts w:ascii="Arial" w:hAnsi="Arial" w:cs="Arial"/>
          <w:spacing w:val="-5"/>
          <w:sz w:val="20"/>
          <w:szCs w:val="20"/>
        </w:rPr>
        <w:t>h</w:t>
      </w:r>
      <w:r w:rsidRPr="00C04E23">
        <w:rPr>
          <w:rFonts w:ascii="Arial" w:hAnsi="Arial" w:cs="Arial"/>
          <w:spacing w:val="-5"/>
          <w:sz w:val="20"/>
          <w:szCs w:val="20"/>
        </w:rPr>
        <w:t>folgende Werte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 w:rsidRPr="00C04E23">
        <w:rPr>
          <w:rFonts w:ascii="Arial" w:hAnsi="Arial" w:cs="Arial"/>
          <w:spacing w:val="-5"/>
          <w:sz w:val="20"/>
          <w:szCs w:val="20"/>
        </w:rPr>
        <w:t>einzuhalten.</w:t>
      </w:r>
    </w:p>
    <w:p w:rsidR="00C04E23" w:rsidRPr="00C04E23" w:rsidRDefault="00C04E23" w:rsidP="00C04E23">
      <w:pPr>
        <w:ind w:left="1368" w:right="3975"/>
        <w:jc w:val="both"/>
        <w:rPr>
          <w:rFonts w:ascii="Arial" w:hAnsi="Arial" w:cs="Arial"/>
          <w:spacing w:val="-5"/>
          <w:sz w:val="20"/>
          <w:szCs w:val="20"/>
        </w:rPr>
      </w:pPr>
      <w:r w:rsidRPr="00C04E23">
        <w:rPr>
          <w:rFonts w:ascii="Arial" w:hAnsi="Arial" w:cs="Arial"/>
          <w:spacing w:val="-5"/>
          <w:sz w:val="20"/>
          <w:szCs w:val="20"/>
        </w:rPr>
        <w:t>Sa 2 gemäß EN ISO 8501-1 bei Instandsetzungspri</w:t>
      </w:r>
      <w:r w:rsidRPr="00C04E23">
        <w:rPr>
          <w:rFonts w:ascii="Arial" w:hAnsi="Arial" w:cs="Arial"/>
          <w:spacing w:val="-5"/>
          <w:sz w:val="20"/>
          <w:szCs w:val="20"/>
        </w:rPr>
        <w:t>n</w:t>
      </w:r>
      <w:r w:rsidRPr="00C04E23">
        <w:rPr>
          <w:rFonts w:ascii="Arial" w:hAnsi="Arial" w:cs="Arial"/>
          <w:spacing w:val="-5"/>
          <w:sz w:val="20"/>
          <w:szCs w:val="20"/>
        </w:rPr>
        <w:t>zip R.</w:t>
      </w:r>
    </w:p>
    <w:p w:rsidR="00C04E23" w:rsidRPr="00C04E23" w:rsidRDefault="00C04E23" w:rsidP="00C04E23">
      <w:pPr>
        <w:ind w:left="1368" w:right="3975"/>
        <w:jc w:val="both"/>
        <w:rPr>
          <w:rFonts w:ascii="Arial" w:hAnsi="Arial" w:cs="Arial"/>
          <w:spacing w:val="-5"/>
          <w:sz w:val="20"/>
          <w:szCs w:val="20"/>
        </w:rPr>
      </w:pPr>
      <w:r w:rsidRPr="00C04E23">
        <w:rPr>
          <w:rFonts w:ascii="Arial" w:hAnsi="Arial" w:cs="Arial"/>
          <w:spacing w:val="-5"/>
          <w:sz w:val="20"/>
          <w:szCs w:val="20"/>
        </w:rPr>
        <w:t>Sa 2 1/2 gemäß EN ISO 8501-1 bei Instandsetzung</w:t>
      </w:r>
      <w:r w:rsidRPr="00C04E23">
        <w:rPr>
          <w:rFonts w:ascii="Arial" w:hAnsi="Arial" w:cs="Arial"/>
          <w:spacing w:val="-5"/>
          <w:sz w:val="20"/>
          <w:szCs w:val="20"/>
        </w:rPr>
        <w:t>s</w:t>
      </w:r>
      <w:r w:rsidRPr="00C04E23">
        <w:rPr>
          <w:rFonts w:ascii="Arial" w:hAnsi="Arial" w:cs="Arial"/>
          <w:spacing w:val="-5"/>
          <w:sz w:val="20"/>
          <w:szCs w:val="20"/>
        </w:rPr>
        <w:t>prinzip C.</w:t>
      </w:r>
    </w:p>
    <w:p w:rsidR="00D47299" w:rsidRPr="00D47299" w:rsidRDefault="00C04E23" w:rsidP="00C04E23">
      <w:pPr>
        <w:ind w:left="1368" w:right="3975"/>
        <w:jc w:val="both"/>
        <w:rPr>
          <w:rFonts w:ascii="Arial" w:hAnsi="Arial" w:cs="Arial"/>
          <w:spacing w:val="-5"/>
          <w:sz w:val="20"/>
          <w:szCs w:val="20"/>
        </w:rPr>
      </w:pPr>
      <w:r w:rsidRPr="00C04E23">
        <w:rPr>
          <w:rFonts w:ascii="Arial" w:hAnsi="Arial" w:cs="Arial"/>
          <w:spacing w:val="-5"/>
          <w:sz w:val="20"/>
          <w:szCs w:val="20"/>
        </w:rPr>
        <w:t>Der entrostete Bewehrungsstahl muss staub- und fet</w:t>
      </w:r>
      <w:r w:rsidRPr="00C04E23">
        <w:rPr>
          <w:rFonts w:ascii="Arial" w:hAnsi="Arial" w:cs="Arial"/>
          <w:spacing w:val="-5"/>
          <w:sz w:val="20"/>
          <w:szCs w:val="20"/>
        </w:rPr>
        <w:t>t</w:t>
      </w:r>
      <w:r w:rsidRPr="00C04E23">
        <w:rPr>
          <w:rFonts w:ascii="Arial" w:hAnsi="Arial" w:cs="Arial"/>
          <w:spacing w:val="-5"/>
          <w:sz w:val="20"/>
          <w:szCs w:val="20"/>
        </w:rPr>
        <w:t>frei sein</w:t>
      </w:r>
      <w:r>
        <w:rPr>
          <w:rFonts w:ascii="Arial" w:hAnsi="Arial" w:cs="Arial"/>
          <w:spacing w:val="-5"/>
          <w:sz w:val="20"/>
          <w:szCs w:val="20"/>
        </w:rPr>
        <w:t>.</w:t>
      </w:r>
    </w:p>
    <w:p w:rsidR="008323F1" w:rsidRDefault="00F056AB" w:rsidP="00EF4EE3">
      <w:pPr>
        <w:spacing w:before="324"/>
        <w:ind w:left="1302" w:right="3960" w:hanging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>01.01.</w:t>
      </w:r>
      <w:r w:rsidR="008323F1"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2.001 </w:t>
      </w:r>
      <w:r w:rsidR="00910C0A"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 w:rsidR="008323F1">
        <w:rPr>
          <w:rFonts w:ascii="Arial" w:hAnsi="Arial" w:cs="Arial"/>
          <w:spacing w:val="-1"/>
          <w:sz w:val="20"/>
          <w:szCs w:val="20"/>
        </w:rPr>
        <w:t>Entfernen von Deck</w:t>
      </w:r>
      <w:r w:rsidR="00910C0A">
        <w:rPr>
          <w:rFonts w:ascii="Arial" w:hAnsi="Arial" w:cs="Arial"/>
          <w:spacing w:val="-1"/>
          <w:sz w:val="20"/>
          <w:szCs w:val="20"/>
        </w:rPr>
        <w:t>enputz im Bereich des armierten</w:t>
      </w:r>
      <w:r w:rsidR="00910C0A">
        <w:rPr>
          <w:rFonts w:ascii="Arial" w:hAnsi="Arial" w:cs="Arial"/>
          <w:spacing w:val="-1"/>
          <w:sz w:val="20"/>
          <w:szCs w:val="20"/>
        </w:rPr>
        <w:br/>
      </w:r>
      <w:r w:rsidR="008323F1">
        <w:rPr>
          <w:rFonts w:ascii="Arial" w:hAnsi="Arial" w:cs="Arial"/>
          <w:spacing w:val="-1"/>
          <w:sz w:val="20"/>
          <w:szCs w:val="20"/>
        </w:rPr>
        <w:t>Spritzmörtels/-betons, mechanisch oder von Hand.</w:t>
      </w:r>
      <w:r w:rsidR="008323F1">
        <w:rPr>
          <w:rFonts w:ascii="Arial" w:hAnsi="Arial" w:cs="Arial"/>
          <w:spacing w:val="-1"/>
          <w:sz w:val="20"/>
          <w:szCs w:val="20"/>
        </w:rPr>
        <w:br/>
      </w:r>
    </w:p>
    <w:p w:rsidR="008323F1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5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xFIQIAAEQ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KzDCNF&#10;OtjRs1Ac5UWYTW9cCSFrtbOhO3pWL+ZZ0+8OKb1uiTrwyPH1YiAvCxnJm5RwcQYq7PvPmkEMOXod&#10;B3VubBcgYQToHPdxue2Dnz2i8HExe8hnsDU6uhJSjnnGOv+J6w4Fo8ISOEdccnp2PvAg5RgSyii9&#10;FVLGbUuFeiA7y4s0ZjgtBQveEOfsYb+WFp1IEEz8xa7Acx8WoGvi2iHOXVyt/aAlq4+KxTotJ2xz&#10;tT0RcrCBl1ShEjQJTK/WoJUfj+njZrFZFJMin28mRVrXk4/bdTGZb7OHWf2hXq/r7GcgnRVlKxjj&#10;KvAedZsVf6eL6wsaFHdT7m1CyVv0OEogO/5H0nHLYbGDRPaaXXZ23D5INQZfn1V4C/d3sO8f/+oX&#10;AAAA//8DAFBLAwQUAAYACAAAACEAwiqFpd0AAAAJAQAADwAAAGRycy9kb3ducmV2LnhtbEyPPU/D&#10;MBCGdyT+g3VIbNQhoqRN41SoUhmKGAgsbG58TaLGZyt20/Tfc4iBjvfeo/ejWE+2FyMOoXOk4HGW&#10;gECqnemoUfD1uX1YgAhRk9G9I1RwwQDr8vam0LlxZ/rAsYqNYBMKuVbQxuhzKUPdotVh5jwS/w5u&#10;sDryOTTSDPrM5raXaZI8S6s74oRWe9y0WB+rk1UQNraa/PvutVlcsrdvvzPjcWuUur+bXlYgIk7x&#10;H4bf+lwdSu60dycyQfQK5sunjFEF6ZwnMJClSxb2f4IsC3m9oPwBAAD//wMAUEsBAi0AFAAGAAgA&#10;AAAhALaDOJL+AAAA4QEAABMAAAAAAAAAAAAAAAAAAAAAAFtDb250ZW50X1R5cGVzXS54bWxQSwEC&#10;LQAUAAYACAAAACEAOP0h/9YAAACUAQAACwAAAAAAAAAAAAAAAAAvAQAAX3JlbHMvLnJlbHNQSwEC&#10;LQAUAAYACAAAACEAYbucRSECAABEBAAADgAAAAAAAAAAAAAAAAAuAgAAZHJzL2Uyb0RvYy54bWxQ&#10;SwECLQAUAAYACAAAACEAwiqFpd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5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kxIAIAAEU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RzGI8i&#10;HezoWSiOZvMwm964AkIqtbOhO3pWL+ZZ0+8OKV21RB145Ph6MZCXhYzkTUq4OAMV9v1nzSCGHL2O&#10;gzo3tguQMAJ0jvu43PbBzx5R+JilafqwAF509CWkGBONdf4T1x0KRoklkI7A5PTsfCBCijEk1FF6&#10;K6SM65YK9QA+n+VpzHBaCha8Ic7Zw76SFp1IUEz8xbbAcx8WoGvi2iHOXVyt/SAmq4+KxTotJ2xz&#10;tT0RcrCBl1ShEnQJTK/WIJYfj+njZrlZ5pN8tthM8rSuJx+3VT5ZbLOHef2hrqo6+xlIZ3nRCsa4&#10;CrxH4Wb53wnj+oQGyd2ke5tQ8hY9jhLIjv+RdFxz2Oygkb1ml50d1w9ajcHXdxUew/0d7PvXv/4F&#10;AAD//wMAUEsDBBQABgAIAAAAIQB/eqPv3QAAAAkBAAAPAAAAZHJzL2Rvd25yZXYueG1sTI8xT8Mw&#10;EIV3JP6DdUhs1MESNA1xKlSpDEUMBBY2Nz6SqPHZit00/fccYqDb3b2nd98r17MbxIRj7D1puF9k&#10;IJAab3tqNXx+bO9yEDEZsmbwhBrOGGFdXV+VprD+RO841akVHEKxMBq6lEIhZWw6dCYufEBi7duP&#10;ziRex1ba0Zw43A1SZdmjdKYn/tCZgJsOm0N9dBrixtVzeNu9tPl5+foVdnY6bK3Wtzfz8xOIhHP6&#10;N8MvPqNDxUx7fyQbxaAhV0qxVYN64ApsWC1XPOz/DrIq5WWD6gcAAP//AwBQSwECLQAUAAYACAAA&#10;ACEAtoM4kv4AAADhAQAAEwAAAAAAAAAAAAAAAAAAAAAAW0NvbnRlbnRfVHlwZXNdLnhtbFBLAQIt&#10;ABQABgAIAAAAIQA4/SH/1gAAAJQBAAALAAAAAAAAAAAAAAAAAC8BAABfcmVscy8ucmVsc1BLAQIt&#10;ABQABgAIAAAAIQC2i3kxIAIAAEUEAAAOAAAAAAAAAAAAAAAAAC4CAABkcnMvZTJvRG9jLnhtbFBL&#10;AQItABQABgAIAAAAIQB/eqPv3QAAAAkBAAAPAAAAAAAAAAAAAAAAAHoEAABkcnMvZG93bnJldi54&#10;bWxQSwUGAAAAAAQABADzAAAAhAUAAAAA&#10;" o:allowincell="f" strokeweight="1.2pt">
                <v:stroke dashstyle="1 1"/>
                <w10:wrap type="square"/>
              </v:line>
            </w:pict>
          </mc:Fallback>
        </mc:AlternateContent>
      </w:r>
      <w:r w:rsidR="008323F1">
        <w:rPr>
          <w:rFonts w:ascii="Arial" w:hAnsi="Arial" w:cs="Arial"/>
          <w:sz w:val="20"/>
          <w:szCs w:val="20"/>
        </w:rPr>
        <w:t>.</w:t>
      </w:r>
      <w:r w:rsidR="008323F1">
        <w:rPr>
          <w:rFonts w:ascii="Arial" w:hAnsi="Arial" w:cs="Arial"/>
          <w:sz w:val="20"/>
          <w:szCs w:val="20"/>
        </w:rPr>
        <w:tab/>
        <w:t xml:space="preserve"> m²</w:t>
      </w:r>
    </w:p>
    <w:p w:rsidR="00E262FC" w:rsidRDefault="00F056AB" w:rsidP="00E262FC">
      <w:pPr>
        <w:spacing w:before="324"/>
        <w:ind w:left="1276" w:right="3960" w:hanging="122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>01.01.</w:t>
      </w:r>
      <w:r w:rsidR="008323F1"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2.002 </w:t>
      </w:r>
      <w:r w:rsidR="00910C0A"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 w:rsidR="008323F1">
        <w:rPr>
          <w:rFonts w:ascii="Arial" w:hAnsi="Arial" w:cs="Arial"/>
          <w:spacing w:val="-1"/>
          <w:sz w:val="20"/>
          <w:szCs w:val="20"/>
        </w:rPr>
        <w:t>Sandstrahlen oder hydromechanische Vorbehan</w:t>
      </w:r>
      <w:r w:rsidR="008323F1">
        <w:rPr>
          <w:rFonts w:ascii="Arial" w:hAnsi="Arial" w:cs="Arial"/>
          <w:spacing w:val="-1"/>
          <w:sz w:val="20"/>
          <w:szCs w:val="20"/>
        </w:rPr>
        <w:t>d</w:t>
      </w:r>
      <w:r w:rsidR="008323F1">
        <w:rPr>
          <w:rFonts w:ascii="Arial" w:hAnsi="Arial" w:cs="Arial"/>
          <w:spacing w:val="-1"/>
          <w:sz w:val="20"/>
          <w:szCs w:val="20"/>
        </w:rPr>
        <w:t>lung des Traggrundes.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8323F1" w:rsidRDefault="008323F1" w:rsidP="00E262FC">
      <w:pPr>
        <w:ind w:left="1368" w:right="3960" w:hanging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Bearbeitungsmethode:</w:t>
      </w:r>
      <w:r>
        <w:rPr>
          <w:rFonts w:ascii="Arial" w:hAnsi="Arial" w:cs="Arial"/>
          <w:spacing w:val="-1"/>
          <w:sz w:val="20"/>
          <w:szCs w:val="20"/>
        </w:rPr>
        <w:br/>
        <w:t>……………………………………………………</w:t>
      </w:r>
      <w:r>
        <w:rPr>
          <w:rFonts w:ascii="Arial" w:hAnsi="Arial" w:cs="Arial"/>
          <w:spacing w:val="-1"/>
          <w:sz w:val="20"/>
          <w:szCs w:val="20"/>
        </w:rPr>
        <w:br/>
      </w:r>
    </w:p>
    <w:p w:rsidR="008323F1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4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2JIAIAAEQ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fBkh&#10;iTvY0Y5LhrK5n02vbQEhldwb3x25yBe9U+S7RVJVLZZHFji+XjXkpT4jfpPiL1ZDhUP/WVGIwSen&#10;wqAujek8JIwAXcI+rvd9sItDBD4uZk/ZDLZGRleMizFPG+s+MdUhb5SRAM4BF5931nkeuBhDfBmp&#10;tlyIsG0hUQ9kZ1mehAyrBKfe6+OsOR4qYdAZe8GEX+gKPI9hHrrGth3i7NXWyg1aMuokaajTMkw3&#10;N9thLgYbeAnpK0GTwPRmDVr5sUyWm8VmkU/ybL6Z5EldTz5uq3wy36ZPs/pDXVV1+tOTTvOi5ZQy&#10;6XmPuk3zv9PF7QUNirsr9z6h+C16GCWQHf8D6bBlv9hBIgdFr3szbh+kGoJvz8q/hcc72I+Pf/0L&#10;AAD//wMAUEsDBBQABgAIAAAAIQDCKoWl3QAAAAkBAAAPAAAAZHJzL2Rvd25yZXYueG1sTI89T8Mw&#10;EIZ3JP6DdUhs1CGipE3jVKhSGYoYCCxsbnxNosZnK3bT9N9ziIGO996j96NYT7YXIw6hc6TgcZaA&#10;QKqd6ahR8PW5fViACFGT0b0jVHDBAOvy9qbQuXFn+sCxio1gEwq5VtDG6HMpQ92i1WHmPBL/Dm6w&#10;OvI5NNIM+szmtpdpkjxLqzvihFZ73LRYH6uTVRA2tpr8++61WVyyt2+/M+Nxa5S6v5teViAiTvEf&#10;ht/6XB1K7rR3JzJB9Army6eMUQXpnCcwkKVLFvZ/giwLeb2g/AEAAP//AwBQSwECLQAUAAYACAAA&#10;ACEAtoM4kv4AAADhAQAAEwAAAAAAAAAAAAAAAAAAAAAAW0NvbnRlbnRfVHlwZXNdLnhtbFBLAQIt&#10;ABQABgAIAAAAIQA4/SH/1gAAAJQBAAALAAAAAAAAAAAAAAAAAC8BAABfcmVscy8ucmVsc1BLAQIt&#10;ABQABgAIAAAAIQCmty2JIAIAAEQEAAAOAAAAAAAAAAAAAAAAAC4CAABkcnMvZTJvRG9jLnhtbFBL&#10;AQItABQABgAIAAAAIQDCKoWl3QAAAAkBAAAPAAAAAAAAAAAAAAAAAHoEAABkcnMvZG93bnJldi54&#10;bWxQSwUGAAAAAAQABADzAAAAhA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U0IAIAAEU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rMQ5KKVI&#10;BxptheJo9hhm0xtXQEildjZ0R8/qxWw1/e6Q0lVL1IFHjq8XA3lZyEjepISLM1Bh33/WDGLI0es4&#10;qHNjuwAJI0DnqMflpgc/e0ThY5am6eMcZKOjLyHFmGis85+47lAwSiyBdAQmp63zgQgpxpBQR+mN&#10;kDLKLRXqAfxhlqcxw2kpWPCGOGcP+0padCJhY+IvtgWe+7AAXRPXDnHu4mrth2Wy+qhYrNNywtZX&#10;2xMhBxt4SRUqQZfA9GoNy/LjKX1aL9aLfJLP5utJntb15OOmyifzTfb4UH+oq6rOfgbSWV60gjGu&#10;Au9xcbP87xbj+oSGlbut7m1CyVv0OEogO/5H0lHmoOywI3vNLjs7yg+7GoOv7yo8hvs72Pevf/UL&#10;AAD//wMAUEsDBBQABgAIAAAAIQB/eqPv3QAAAAkBAAAPAAAAZHJzL2Rvd25yZXYueG1sTI8xT8Mw&#10;EIV3JP6DdUhs1MESNA1xKlSpDEUMBBY2Nz6SqPHZit00/fccYqDb3b2nd98r17MbxIRj7D1puF9k&#10;IJAab3tqNXx+bO9yEDEZsmbwhBrOGGFdXV+VprD+RO841akVHEKxMBq6lEIhZWw6dCYufEBi7duP&#10;ziRex1ba0Zw43A1SZdmjdKYn/tCZgJsOm0N9dBrixtVzeNu9tPl5+foVdnY6bK3Wtzfz8xOIhHP6&#10;N8MvPqNDxUx7fyQbxaAhV0qxVYN64ApsWC1XPOz/DrIq5WWD6gcAAP//AwBQSwECLQAUAAYACAAA&#10;ACEAtoM4kv4AAADhAQAAEwAAAAAAAAAAAAAAAAAAAAAAW0NvbnRlbnRfVHlwZXNdLnhtbFBLAQIt&#10;ABQABgAIAAAAIQA4/SH/1gAAAJQBAAALAAAAAAAAAAAAAAAAAC8BAABfcmVscy8ucmVsc1BLAQIt&#10;ABQABgAIAAAAIQCpbbU0IAIAAEUEAAAOAAAAAAAAAAAAAAAAAC4CAABkcnMvZTJvRG9jLnhtbFBL&#10;AQItABQABgAIAAAAIQB/eqPv3QAAAAkBAAAPAAAAAAAAAAAAAAAAAHoEAABkcnMvZG93bnJldi54&#10;bWxQSwUGAAAAAAQABADzAAAAhAUAAAAA&#10;" o:allowincell="f" strokeweight="1.2pt">
                <v:stroke dashstyle="1 1"/>
                <w10:wrap type="square"/>
              </v:line>
            </w:pict>
          </mc:Fallback>
        </mc:AlternateContent>
      </w:r>
      <w:r w:rsidR="008323F1">
        <w:rPr>
          <w:rFonts w:ascii="Arial" w:hAnsi="Arial" w:cs="Arial"/>
          <w:sz w:val="20"/>
          <w:szCs w:val="20"/>
        </w:rPr>
        <w:t>.</w:t>
      </w:r>
      <w:r w:rsidR="008323F1">
        <w:rPr>
          <w:rFonts w:ascii="Arial" w:hAnsi="Arial" w:cs="Arial"/>
          <w:sz w:val="20"/>
          <w:szCs w:val="20"/>
        </w:rPr>
        <w:tab/>
        <w:t xml:space="preserve"> m²</w:t>
      </w:r>
    </w:p>
    <w:p w:rsidR="008323F1" w:rsidRDefault="00F056AB" w:rsidP="00C04E23">
      <w:pPr>
        <w:spacing w:before="324"/>
        <w:ind w:left="1368" w:right="3960" w:hanging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>01.01.</w:t>
      </w:r>
      <w:r w:rsidR="008323F1"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2.003 </w:t>
      </w:r>
      <w:r w:rsidR="00910C0A"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 w:rsidR="008323F1">
        <w:rPr>
          <w:rFonts w:ascii="Arial" w:hAnsi="Arial" w:cs="Arial"/>
          <w:spacing w:val="-1"/>
          <w:sz w:val="20"/>
          <w:szCs w:val="20"/>
        </w:rPr>
        <w:t>Vornässen bis zur kapillaren Sättigung des Traggrundes im gesamten Bereich der Spritzmörtel Applikation.</w:t>
      </w:r>
      <w:r w:rsidR="00C04E23">
        <w:rPr>
          <w:rFonts w:ascii="Arial" w:hAnsi="Arial" w:cs="Arial"/>
          <w:spacing w:val="-1"/>
          <w:sz w:val="20"/>
          <w:szCs w:val="20"/>
        </w:rPr>
        <w:t xml:space="preserve"> </w:t>
      </w:r>
      <w:r w:rsidR="00C04E23" w:rsidRPr="00C04E23">
        <w:rPr>
          <w:rFonts w:ascii="Arial" w:hAnsi="Arial" w:cs="Arial"/>
          <w:spacing w:val="-1"/>
          <w:sz w:val="20"/>
          <w:szCs w:val="20"/>
        </w:rPr>
        <w:t>Der Betonuntergrund ist vor der Appl</w:t>
      </w:r>
      <w:r w:rsidR="00C04E23" w:rsidRPr="00C04E23">
        <w:rPr>
          <w:rFonts w:ascii="Arial" w:hAnsi="Arial" w:cs="Arial"/>
          <w:spacing w:val="-1"/>
          <w:sz w:val="20"/>
          <w:szCs w:val="20"/>
        </w:rPr>
        <w:t>i</w:t>
      </w:r>
      <w:r w:rsidR="00C04E23" w:rsidRPr="00C04E23">
        <w:rPr>
          <w:rFonts w:ascii="Arial" w:hAnsi="Arial" w:cs="Arial"/>
          <w:spacing w:val="-1"/>
          <w:sz w:val="20"/>
          <w:szCs w:val="20"/>
        </w:rPr>
        <w:t>kation des Spritzmörtels vor zu befeuchten, so dass er der</w:t>
      </w:r>
      <w:r w:rsidR="00C04E23">
        <w:rPr>
          <w:rFonts w:ascii="Arial" w:hAnsi="Arial" w:cs="Arial"/>
          <w:spacing w:val="-1"/>
          <w:sz w:val="20"/>
          <w:szCs w:val="20"/>
        </w:rPr>
        <w:t xml:space="preserve"> </w:t>
      </w:r>
      <w:r w:rsidR="00C04E23" w:rsidRPr="00C04E23">
        <w:rPr>
          <w:rFonts w:ascii="Arial" w:hAnsi="Arial" w:cs="Arial"/>
          <w:spacing w:val="-1"/>
          <w:sz w:val="20"/>
          <w:szCs w:val="20"/>
        </w:rPr>
        <w:t>Anforderung Feucht gemäß Definition der I</w:t>
      </w:r>
      <w:r w:rsidR="00C04E23" w:rsidRPr="00C04E23">
        <w:rPr>
          <w:rFonts w:ascii="Arial" w:hAnsi="Arial" w:cs="Arial"/>
          <w:spacing w:val="-1"/>
          <w:sz w:val="20"/>
          <w:szCs w:val="20"/>
        </w:rPr>
        <w:t>n</w:t>
      </w:r>
      <w:r w:rsidR="00C04E23" w:rsidRPr="00C04E23">
        <w:rPr>
          <w:rFonts w:ascii="Arial" w:hAnsi="Arial" w:cs="Arial"/>
          <w:spacing w:val="-1"/>
          <w:sz w:val="20"/>
          <w:szCs w:val="20"/>
        </w:rPr>
        <w:t>standsetzungs-Richtlinie 2001-10 entspricht.</w:t>
      </w:r>
      <w:r w:rsidR="008323F1">
        <w:rPr>
          <w:rFonts w:ascii="Arial" w:hAnsi="Arial" w:cs="Arial"/>
          <w:spacing w:val="-1"/>
          <w:sz w:val="20"/>
          <w:szCs w:val="20"/>
        </w:rPr>
        <w:br/>
      </w:r>
    </w:p>
    <w:p w:rsidR="008323F1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4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PEIQIAAEQ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rSM8kWE&#10;JO5gRzsuGcqWfja9tgWEVHJvfHfkIl/0TpHvFklVtVgeWeD4etWQl/qM+E2Kv1gNFQ79Z0UhBp+c&#10;CoO6NKbzkDACdAn7uN73wS4OEfi4nC2yGWyNjK4YF2OeNtZ9YqpD3igjAZwDLj7vrPM8cDGG+DJS&#10;bbkQYdtCoh7IzrI8CRlWCU6918dZczxUwqAz9oIJv9AVeB7DPHSNbTvE2autlRu0ZNRJ0lCnZZhu&#10;brbDXAw28BLSV4ImgenNGrTy4yl52iw3y3ySZ/PNJE/qevJxW+WT+TZdzOoPdVXV6U9POs2LllPK&#10;pOc96jbN/04Xtxc0KO6u3PuE4rfoYZRAdvwPpMOW/WIHiRwUve7NuH2Qagi+PSv/Fh7vYD8+/vUv&#10;AAAA//8DAFBLAwQUAAYACAAAACEAwiqFpd0AAAAJAQAADwAAAGRycy9kb3ducmV2LnhtbEyPPU/D&#10;MBCGdyT+g3VIbNQhoqRN41SoUhmKGAgsbG58TaLGZyt20/Tfc4iBjvfeo/ejWE+2FyMOoXOk4HGW&#10;gECqnemoUfD1uX1YgAhRk9G9I1RwwQDr8vam0LlxZ/rAsYqNYBMKuVbQxuhzKUPdotVh5jwS/w5u&#10;sDryOTTSDPrM5raXaZI8S6s74oRWe9y0WB+rk1UQNraa/PvutVlcsrdvvzPjcWuUur+bXlYgIk7x&#10;H4bf+lwdSu60dycyQfQK5sunjFEF6ZwnMJClSxb2f4IsC3m9oPwBAAD//wMAUEsBAi0AFAAGAAgA&#10;AAAhALaDOJL+AAAA4QEAABMAAAAAAAAAAAAAAAAAAAAAAFtDb250ZW50X1R5cGVzXS54bWxQSwEC&#10;LQAUAAYACAAAACEAOP0h/9YAAACUAQAACwAAAAAAAAAAAAAAAAAvAQAAX3JlbHMvLnJlbHNQSwEC&#10;LQAUAAYACAAAACEAsRvTxCECAABEBAAADgAAAAAAAAAAAAAAAAAuAgAAZHJzL2Uyb0RvYy54bWxQ&#10;SwECLQAUAAYACAAAACEAwiqFpd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4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u3IQIAAEU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HCNF&#10;OtjRs1AczZZhNr1xBYRUamdDd/SsXsyzpt8dUrpqiTrwyPH1YiAvCxnJm5RwcQYq7PvPmkEMOXod&#10;B3VubBcgYQToHPdxue2Dnz2i8DFL0/RxDmujoy8hxZhorPOfuO5QMEosgXQEJqdn5wMRUowhoY7S&#10;WyFlXLdUqAfwh1mexgynpWDBG+KcPewradGJBMXEX2wLPPdhAbomrh3i3MXV2g9isvqoWKzTcsI2&#10;V9sTIQcbeEkVKkGXwPRqDWL5sUyXm8VmkU/y2XwzydO6nnzcVvlkvs0eH+oPdVXV2c9AOsuLVjDG&#10;VeA9CjfL/04Y1yc0SO4m3duEkrfocZRAdvyPpOOaw2YHjew1u+zsuH7Qagy+vqvwGO7vYN+//vUv&#10;AAAA//8DAFBLAwQUAAYACAAAACEAf3qj790AAAAJAQAADwAAAGRycy9kb3ducmV2LnhtbEyPMU/D&#10;MBCFdyT+g3VIbNTBEjQNcSpUqQxFDAQWNjc+kqjx2YrdNP33HGKg2929p3ffK9ezG8SEY+w9abhf&#10;ZCCQGm97ajV8fmzvchAxGbJm8IQazhhhXV1flaaw/kTvONWpFRxCsTAaupRCIWVsOnQmLnxAYu3b&#10;j84kXsdW2tGcONwNUmXZo3SmJ/7QmYCbDptDfXQa4sbVc3jbvbT5efn6FXZ2Omyt1rc38/MTiIRz&#10;+jfDLz6jQ8VMe38kG8WgIVdKsVWDeuAKbFgtVzzs/w6yKuVlg+oHAAD//wMAUEsBAi0AFAAGAAgA&#10;AAAhALaDOJL+AAAA4QEAABMAAAAAAAAAAAAAAAAAAAAAAFtDb250ZW50X1R5cGVzXS54bWxQSwEC&#10;LQAUAAYACAAAACEAOP0h/9YAAACUAQAACwAAAAAAAAAAAAAAAAAvAQAAX3JlbHMvLnJlbHNQSwEC&#10;LQAUAAYACAAAACEAwhYrtyECAABFBAAADgAAAAAAAAAAAAAAAAAuAgAAZHJzL2Uyb0RvYy54bWxQ&#10;SwECLQAUAAYACAAAACEAf3qj79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8323F1">
        <w:rPr>
          <w:rFonts w:ascii="Arial" w:hAnsi="Arial" w:cs="Arial"/>
          <w:sz w:val="20"/>
          <w:szCs w:val="20"/>
        </w:rPr>
        <w:t>.</w:t>
      </w:r>
      <w:r w:rsidR="008323F1">
        <w:rPr>
          <w:rFonts w:ascii="Arial" w:hAnsi="Arial" w:cs="Arial"/>
          <w:sz w:val="20"/>
          <w:szCs w:val="20"/>
        </w:rPr>
        <w:tab/>
        <w:t xml:space="preserve"> m²</w:t>
      </w:r>
      <w:r w:rsidR="001D03CA">
        <w:rPr>
          <w:rFonts w:ascii="Arial" w:hAnsi="Arial" w:cs="Arial"/>
          <w:sz w:val="20"/>
          <w:szCs w:val="20"/>
        </w:rPr>
        <w:br/>
      </w:r>
    </w:p>
    <w:p w:rsidR="00AE628F" w:rsidRDefault="00AE628F" w:rsidP="00EF4EE3">
      <w:pPr>
        <w:spacing w:before="324"/>
        <w:ind w:left="1368" w:right="3833" w:hanging="1224"/>
        <w:jc w:val="both"/>
        <w:rPr>
          <w:rFonts w:ascii="Arial" w:hAnsi="Arial" w:cs="Arial"/>
          <w:b/>
          <w:bCs/>
          <w:spacing w:val="-1"/>
          <w:w w:val="110"/>
          <w:sz w:val="19"/>
          <w:szCs w:val="19"/>
        </w:rPr>
      </w:pPr>
    </w:p>
    <w:p w:rsidR="00AE628F" w:rsidRDefault="00AE628F" w:rsidP="00EF4EE3">
      <w:pPr>
        <w:spacing w:before="324"/>
        <w:ind w:left="1368" w:right="3833" w:hanging="1224"/>
        <w:jc w:val="both"/>
        <w:rPr>
          <w:rFonts w:ascii="Arial" w:hAnsi="Arial" w:cs="Arial"/>
          <w:b/>
          <w:bCs/>
          <w:spacing w:val="-1"/>
          <w:w w:val="110"/>
          <w:sz w:val="19"/>
          <w:szCs w:val="19"/>
        </w:rPr>
      </w:pPr>
    </w:p>
    <w:p w:rsidR="00AE628F" w:rsidRDefault="00AE628F" w:rsidP="00EF4EE3">
      <w:pPr>
        <w:spacing w:before="324"/>
        <w:ind w:left="1368" w:right="3833" w:hanging="1224"/>
        <w:jc w:val="both"/>
        <w:rPr>
          <w:rFonts w:ascii="Arial" w:hAnsi="Arial" w:cs="Arial"/>
          <w:b/>
          <w:bCs/>
          <w:spacing w:val="-1"/>
          <w:w w:val="110"/>
          <w:sz w:val="19"/>
          <w:szCs w:val="19"/>
        </w:rPr>
      </w:pPr>
    </w:p>
    <w:p w:rsidR="00AE628F" w:rsidRDefault="00AE628F" w:rsidP="00EF4EE3">
      <w:pPr>
        <w:spacing w:before="324"/>
        <w:ind w:left="1368" w:right="3833" w:hanging="1224"/>
        <w:jc w:val="both"/>
        <w:rPr>
          <w:rFonts w:ascii="Arial" w:hAnsi="Arial" w:cs="Arial"/>
          <w:b/>
          <w:bCs/>
          <w:spacing w:val="-1"/>
          <w:w w:val="110"/>
          <w:sz w:val="19"/>
          <w:szCs w:val="19"/>
        </w:rPr>
      </w:pPr>
    </w:p>
    <w:p w:rsidR="00F056AB" w:rsidRPr="008323F1" w:rsidRDefault="00F056AB" w:rsidP="00EF4EE3">
      <w:pPr>
        <w:spacing w:before="324"/>
        <w:ind w:left="1368" w:right="3833" w:hanging="1224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lastRenderedPageBreak/>
        <w:t>01.01.3</w:t>
      </w: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  <w:t xml:space="preserve">Statische Verstärkung </w:t>
      </w:r>
      <w:r w:rsidR="00F674B0">
        <w:rPr>
          <w:rFonts w:ascii="Arial" w:hAnsi="Arial" w:cs="Arial"/>
          <w:b/>
          <w:bCs/>
          <w:spacing w:val="-1"/>
          <w:w w:val="110"/>
          <w:sz w:val="19"/>
          <w:szCs w:val="19"/>
        </w:rPr>
        <w:t>Faser</w:t>
      </w: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>armiertem Sprit</w:t>
      </w: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>z</w:t>
      </w: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>mörtel im Nassspritzverfahren</w:t>
      </w:r>
    </w:p>
    <w:p w:rsidR="00E262FC" w:rsidRDefault="00F056AB" w:rsidP="00EF4EE3">
      <w:pPr>
        <w:spacing w:before="324"/>
        <w:ind w:left="1368" w:right="3960" w:hanging="122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>01.01.3.</w:t>
      </w:r>
      <w:r w:rsidR="00681A1E">
        <w:rPr>
          <w:rFonts w:ascii="Arial" w:hAnsi="Arial" w:cs="Arial"/>
          <w:b/>
          <w:bCs/>
          <w:spacing w:val="-1"/>
          <w:w w:val="110"/>
          <w:sz w:val="19"/>
          <w:szCs w:val="19"/>
        </w:rPr>
        <w:t>100</w:t>
      </w: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 </w:t>
      </w:r>
      <w:r w:rsidR="00910C0A"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 w:rsidR="00681A1E">
        <w:rPr>
          <w:rFonts w:ascii="Arial" w:hAnsi="Arial" w:cs="Arial"/>
          <w:spacing w:val="-1"/>
          <w:sz w:val="20"/>
          <w:szCs w:val="20"/>
        </w:rPr>
        <w:t>S&amp;P ARMO-m</w:t>
      </w:r>
      <w:r>
        <w:rPr>
          <w:rFonts w:ascii="Arial" w:hAnsi="Arial" w:cs="Arial"/>
          <w:spacing w:val="-1"/>
          <w:sz w:val="20"/>
          <w:szCs w:val="20"/>
        </w:rPr>
        <w:t>esh einlagig appliziert.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Liefer</w:t>
      </w:r>
      <w:r w:rsidR="00681A1E">
        <w:rPr>
          <w:rFonts w:ascii="Arial" w:hAnsi="Arial" w:cs="Arial"/>
          <w:spacing w:val="-1"/>
          <w:sz w:val="20"/>
          <w:szCs w:val="20"/>
        </w:rPr>
        <w:t>n und einspritzen des S&amp;P ARMO-m</w:t>
      </w:r>
      <w:r>
        <w:rPr>
          <w:rFonts w:ascii="Arial" w:hAnsi="Arial" w:cs="Arial"/>
          <w:spacing w:val="-1"/>
          <w:sz w:val="20"/>
          <w:szCs w:val="20"/>
        </w:rPr>
        <w:t>esh, nass in nass in S&amp;P ARMO-crete w im Nassspritzverfahren.  Spritzmörtel 1,5cm stark.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Oberfläche Spritzrauh.</w:t>
      </w:r>
      <w:r>
        <w:rPr>
          <w:rFonts w:ascii="Arial" w:hAnsi="Arial" w:cs="Arial"/>
          <w:spacing w:val="-1"/>
          <w:sz w:val="20"/>
          <w:szCs w:val="20"/>
        </w:rPr>
        <w:br/>
        <w:t>Richtwert Verbrauch S&amp;P ARMO-crete w: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25-30 kg/m² pro cm Schichtstärke.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E262FC" w:rsidRPr="00E262FC" w:rsidRDefault="00E262FC" w:rsidP="00E262FC">
      <w:pPr>
        <w:ind w:left="1368" w:right="3960" w:hanging="72"/>
        <w:jc w:val="both"/>
        <w:rPr>
          <w:rFonts w:ascii="Arial" w:hAnsi="Arial" w:cs="Arial"/>
          <w:spacing w:val="-1"/>
          <w:sz w:val="20"/>
          <w:szCs w:val="20"/>
          <w:lang w:val="en-US"/>
        </w:rPr>
      </w:pPr>
      <w:r w:rsidRPr="00E262FC">
        <w:rPr>
          <w:rFonts w:ascii="Arial" w:hAnsi="Arial" w:cs="Arial"/>
          <w:b/>
          <w:bCs/>
          <w:spacing w:val="-1"/>
          <w:w w:val="110"/>
          <w:sz w:val="19"/>
          <w:szCs w:val="19"/>
          <w:lang w:val="en-US"/>
        </w:rPr>
        <w:t xml:space="preserve"> </w:t>
      </w:r>
      <w:r w:rsidR="00F056AB" w:rsidRPr="00E262FC">
        <w:rPr>
          <w:rFonts w:ascii="Arial" w:hAnsi="Arial" w:cs="Arial"/>
          <w:spacing w:val="-1"/>
          <w:sz w:val="20"/>
          <w:szCs w:val="20"/>
          <w:lang w:val="en-US"/>
        </w:rPr>
        <w:t>Systemlieferant:</w:t>
      </w:r>
      <w:r w:rsidR="00F056AB" w:rsidRPr="00E262FC">
        <w:rPr>
          <w:rFonts w:ascii="Arial" w:hAnsi="Arial" w:cs="Arial"/>
          <w:spacing w:val="-1"/>
          <w:sz w:val="20"/>
          <w:szCs w:val="20"/>
          <w:lang w:val="en-US"/>
        </w:rPr>
        <w:br/>
        <w:t>S&amp;P Clever Reinforcement GmbH</w:t>
      </w:r>
      <w:r w:rsidRPr="00E262FC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</w:p>
    <w:p w:rsidR="00E262FC" w:rsidRDefault="00E262FC" w:rsidP="00E262FC">
      <w:pPr>
        <w:tabs>
          <w:tab w:val="left" w:pos="5954"/>
        </w:tabs>
        <w:ind w:left="1368" w:right="3960" w:hanging="1224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>
        <w:rPr>
          <w:rFonts w:ascii="Arial" w:hAnsi="Arial" w:cs="Arial"/>
          <w:bCs/>
          <w:spacing w:val="-1"/>
          <w:w w:val="110"/>
          <w:sz w:val="19"/>
          <w:szCs w:val="19"/>
        </w:rPr>
        <w:tab/>
        <w:t xml:space="preserve">Karl-Ritscher-Anlage 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5</w:t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</w:p>
    <w:p w:rsidR="00E262FC" w:rsidRDefault="00E262FC" w:rsidP="00E262FC">
      <w:pPr>
        <w:tabs>
          <w:tab w:val="left" w:pos="5954"/>
        </w:tabs>
        <w:ind w:left="1368" w:right="3960" w:hanging="1224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>
        <w:rPr>
          <w:rFonts w:ascii="Arial" w:hAnsi="Arial" w:cs="Arial"/>
          <w:bCs/>
          <w:spacing w:val="-1"/>
          <w:w w:val="110"/>
          <w:sz w:val="19"/>
          <w:szCs w:val="19"/>
        </w:rPr>
        <w:tab/>
        <w:t>60437 Frankfurt  a.M.</w:t>
      </w:r>
    </w:p>
    <w:p w:rsidR="00E262FC" w:rsidRDefault="00E262FC" w:rsidP="00E262FC">
      <w:pPr>
        <w:tabs>
          <w:tab w:val="left" w:pos="5954"/>
        </w:tabs>
        <w:ind w:left="1368" w:right="3960" w:hanging="1224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>
        <w:rPr>
          <w:rFonts w:ascii="Arial" w:hAnsi="Arial" w:cs="Arial"/>
          <w:bCs/>
          <w:spacing w:val="-1"/>
          <w:w w:val="110"/>
          <w:sz w:val="19"/>
          <w:szCs w:val="19"/>
        </w:rPr>
        <w:tab/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Tel:</w:t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 xml:space="preserve">  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+49(0)</w:t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>69 / 950 947 1-0</w:t>
      </w:r>
    </w:p>
    <w:p w:rsidR="00E262FC" w:rsidRDefault="00E262FC" w:rsidP="00E262FC">
      <w:pPr>
        <w:tabs>
          <w:tab w:val="left" w:pos="5954"/>
        </w:tabs>
        <w:ind w:left="1368" w:right="3960" w:hanging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pacing w:val="-1"/>
          <w:w w:val="110"/>
          <w:sz w:val="19"/>
          <w:szCs w:val="19"/>
        </w:rPr>
        <w:tab/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Fax:</w:t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+49(0)</w:t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>69 / 950 947 1-10</w:t>
      </w:r>
    </w:p>
    <w:p w:rsidR="00E262FC" w:rsidRDefault="00E262FC" w:rsidP="00E262FC">
      <w:pPr>
        <w:ind w:left="1368" w:right="3960"/>
        <w:jc w:val="both"/>
        <w:rPr>
          <w:rFonts w:ascii="Arial" w:hAnsi="Arial" w:cs="Arial"/>
          <w:sz w:val="20"/>
          <w:szCs w:val="20"/>
        </w:rPr>
      </w:pPr>
    </w:p>
    <w:p w:rsidR="00F056AB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4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QKIQIAAEQ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fMpRop0&#10;0KONUBw9xNr0xhVgUqmtDdnRk3o1G02/O6R01RK155Hj29mAXxaqmbxzCRdnIMKu/6IZ2JCD17FQ&#10;p8Z2ARJKgE6xH+dbP/jJIwqP8+njZApdo1dVQoqrn7HOf+a6Q0EosQTOEZccN84HHqS4moQwSq+F&#10;lLHbUqEeyE4neRo9nJaCBW2wc3a/q6RFRxIGJn4xK9DcmwXomrh2sHNnV2s/zJLVB8VinJYTtrrI&#10;ngg5yMBLqhAJkgSmF2mYlR9P6dNqvprno3wyW43ytK5Hn9ZVPpqts8dp/VBXVZ39DKSzvGgFY1wF&#10;3te5zfK/m4vLBg0Td5vcW4WS9+ixlED2+o+kY5dDY8OiuWKn2Xlrr92HUY3Gl7UKu3B/B/l++Ze/&#10;AAAA//8DAFBLAwQUAAYACAAAACEAwiqFpd0AAAAJAQAADwAAAGRycy9kb3ducmV2LnhtbEyPPU/D&#10;MBCGdyT+g3VIbNQhoqRN41SoUhmKGAgsbG58TaLGZyt20/Tfc4iBjvfeo/ejWE+2FyMOoXOk4HGW&#10;gECqnemoUfD1uX1YgAhRk9G9I1RwwQDr8vam0LlxZ/rAsYqNYBMKuVbQxuhzKUPdotVh5jwS/w5u&#10;sDryOTTSDPrM5raXaZI8S6s74oRWe9y0WB+rk1UQNraa/PvutVlcsrdvvzPjcWuUur+bXlYgIk7x&#10;H4bf+lwdSu60dycyQfQK5sunjFEF6ZwnMJClSxb2f4IsC3m9oPwBAAD//wMAUEsBAi0AFAAGAAgA&#10;AAAhALaDOJL+AAAA4QEAABMAAAAAAAAAAAAAAAAAAAAAAFtDb250ZW50X1R5cGVzXS54bWxQSwEC&#10;LQAUAAYACAAAACEAOP0h/9YAAACUAQAACwAAAAAAAAAAAAAAAAAvAQAAX3JlbHMvLnJlbHNQSwEC&#10;LQAUAAYACAAAACEAny3UCiECAABEBAAADgAAAAAAAAAAAAAAAAAuAgAAZHJzL2Uyb0RvYy54bWxQ&#10;SwECLQAUAAYACAAAACEAwiqFpd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4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NrIgIAAEUEAAAOAAAAZHJzL2Uyb0RvYy54bWysU8GO2jAQvVfqP1i+QxI2y7IRYVUl0Avt&#10;Iu32A4ztEKuObdmGgKr+e8cO0NJeVqtyMHb85s2bmef507GT6MCtE1qVOBunGHFFNRNqV+Jvr6vR&#10;DCPniWJEasVLfOIOPy0+fpj3puAT3WrJuEVAolzRmxK33psiSRxteUfcWBuu4LLRtiMejnaXMEt6&#10;YO9kMknTadJry4zVlDsHX+vhEi8if9Nw6p+bxnGPZIlBm4+rjes2rMliToqdJaYV9CyDvENFR4SC&#10;pFeqmniC9lb8Q9UJarXTjR9T3SW6aQTlsQaoJkv/qualJYbHWqA5zlzb5P4fLf162FgkWInzHCNF&#10;OpjRWiiO7rLQm964AiCV2thQHT2qF7PW9LtDSlctUTseNb6eDMTFiOQmJBycgQzb/otmgCF7r2Oj&#10;jo3tAiW0AB3jPE7XefCjRxQ+ZmmaPkxhbPRyl5DiEmis85+57lDYlFiC6EhMDmvnQTpAL5CQR+mV&#10;kDKOWyrUA/n9JE9jhNNSsHAbcM7utpW06ECCY+IvNALYbmCBuiauHXDu5GrtBzNZvVcs5mk5Ycvz&#10;3hMhhz0wSRUyQZWg9LwbzPLjMX1czpazfJRPpstRntb16NOqykfTVfZwX9/VVVVnP4PoLC9awRhX&#10;QffFuFn+NmOcn9Bguat1rx1Kbtlj8SD28h9FxzGHyQ4e2Wp22tjQpzBx8GoEn99VeAx/niPq9+tf&#10;/AIAAP//AwBQSwMEFAAGAAgAAAAhAH96o+/dAAAACQEAAA8AAABkcnMvZG93bnJldi54bWxMjzFP&#10;wzAQhXck/oN1SGzUwRI0DXEqVKkMRQwEFjY3PpKo8dmK3TT99xxioNvdvad33yvXsxvEhGPsPWm4&#10;X2QgkBpve2o1fH5s73IQMRmyZvCEGs4YYV1dX5WmsP5E7zjVqRUcQrEwGrqUQiFlbDp0Ji58QGLt&#10;24/OJF7HVtrRnDjcDVJl2aN0pif+0JmAmw6bQ310GuLG1XN42720+Xn5+hV2djpsrda3N/PzE4iE&#10;c/o3wy8+o0PFTHt/JBvFoCFXSrFVg3rgCmxYLVc87P8OsirlZYPqBwAA//8DAFBLAQItABQABgAI&#10;AAAAIQC2gziS/gAAAOEBAAATAAAAAAAAAAAAAAAAAAAAAABbQ29udGVudF9UeXBlc10ueG1sUEsB&#10;Ai0AFAAGAAgAAAAhADj9If/WAAAAlAEAAAsAAAAAAAAAAAAAAAAALwEAAF9yZWxzLy5yZWxzUEsB&#10;Ai0AFAAGAAgAAAAhADscM2siAgAARQQAAA4AAAAAAAAAAAAAAAAALgIAAGRycy9lMm9Eb2MueG1s&#10;UEsBAi0AFAAGAAgAAAAhAH96o+/dAAAACQEAAA8AAAAAAAAAAAAAAAAAfAQAAGRycy9kb3ducmV2&#10;LnhtbFBLBQYAAAAABAAEAPMAAACGBQAAAAA=&#10;" o:allowincell="f" strokeweight="1.2pt">
                <v:stroke dashstyle="1 1"/>
                <w10:wrap type="square"/>
              </v:line>
            </w:pict>
          </mc:Fallback>
        </mc:AlternateContent>
      </w:r>
      <w:r w:rsidR="00F056AB">
        <w:rPr>
          <w:rFonts w:ascii="Arial" w:hAnsi="Arial" w:cs="Arial"/>
          <w:sz w:val="20"/>
          <w:szCs w:val="20"/>
        </w:rPr>
        <w:t>.</w:t>
      </w:r>
      <w:r w:rsidR="00F056AB">
        <w:rPr>
          <w:rFonts w:ascii="Arial" w:hAnsi="Arial" w:cs="Arial"/>
          <w:sz w:val="20"/>
          <w:szCs w:val="20"/>
        </w:rPr>
        <w:tab/>
        <w:t xml:space="preserve"> m²</w:t>
      </w:r>
    </w:p>
    <w:p w:rsidR="001D03CA" w:rsidRDefault="001D03CA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</w:p>
    <w:p w:rsidR="00681A1E" w:rsidRDefault="00681A1E" w:rsidP="00EF4EE3">
      <w:pPr>
        <w:spacing w:before="324"/>
        <w:ind w:left="1368" w:right="3960" w:hanging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01.01.3.101 </w:t>
      </w:r>
      <w:r w:rsidR="00910C0A"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>
        <w:rPr>
          <w:rFonts w:ascii="Arial" w:hAnsi="Arial" w:cs="Arial"/>
          <w:spacing w:val="-1"/>
          <w:sz w:val="20"/>
          <w:szCs w:val="20"/>
        </w:rPr>
        <w:t>S&amp;P ARMO-mesh L500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Bruchzugkraft 500 kN/m in Längsrichtung.</w:t>
      </w:r>
      <w:r>
        <w:rPr>
          <w:rFonts w:ascii="Arial" w:hAnsi="Arial" w:cs="Arial"/>
          <w:spacing w:val="-1"/>
          <w:sz w:val="20"/>
          <w:szCs w:val="20"/>
        </w:rPr>
        <w:br/>
      </w:r>
    </w:p>
    <w:p w:rsidR="00681A1E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/uIQ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E+xUiR&#10;Dnb0LBRH0zzMpjeugJBKbW3ojp7Uq3nW9LtDSlctUXseOb6dDeRlISN5lxIuzkCFXf9FM4ghB6/j&#10;oE6N7QIkjACd4j7Ot33wk0cUPi5mD5MZbI1eXQkprnnGOv+Z6w4Fo8QSOEdccnx2PvAgxTUklFF6&#10;I6SM25YK9UB2NsnTmOG0FCx4Q5yz+10lLTqSIJj4i12B5z4sQNfEtUOcO7ta+0FLVh8Ui3VaTtj6&#10;Ynsi5GADL6lCJWgSmF6sQSs/HtPH9WK9yEf5ZL4e5Wldjz5tqnw032QPs3paV1Wd/Qyks7xoBWNc&#10;Bd5X3Wb53+ni8oIGxd2Ue5tQ8h49jhLIXv8j6bjlsNhBIjvNzlt73T5INQZfnlV4C/d3sO8f/+oX&#10;AAAA//8DAFBLAwQUAAYACAAAACEAwiqFpd0AAAAJAQAADwAAAGRycy9kb3ducmV2LnhtbEyPPU/D&#10;MBCGdyT+g3VIbNQhoqRN41SoUhmKGAgsbG58TaLGZyt20/Tfc4iBjvfeo/ejWE+2FyMOoXOk4HGW&#10;gECqnemoUfD1uX1YgAhRk9G9I1RwwQDr8vam0LlxZ/rAsYqNYBMKuVbQxuhzKUPdotVh5jwS/w5u&#10;sDryOTTSDPrM5raXaZI8S6s74oRWe9y0WB+rk1UQNraa/PvutVlcsrdvvzPjcWuUur+bXlYgIk7x&#10;H4bf+lwdSu60dycyQfQK5sunjFEF6ZwnMJClSxb2f4IsC3m9oPwBAAD//wMAUEsBAi0AFAAGAAgA&#10;AAAhALaDOJL+AAAA4QEAABMAAAAAAAAAAAAAAAAAAAAAAFtDb250ZW50X1R5cGVzXS54bWxQSwEC&#10;LQAUAAYACAAAACEAOP0h/9YAAACUAQAACwAAAAAAAAAAAAAAAAAvAQAAX3JlbHMvLnJlbHNQSwEC&#10;LQAUAAYACAAAACEANgHf7iECAABEBAAADgAAAAAAAAAAAAAAAAAuAgAAZHJzL2Uyb0RvYy54bWxQ&#10;SwECLQAUAAYACAAAACEAwiqFpd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4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3EIQIAAEU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wUiR&#10;Dna0EYqjh2mYTW9cASGV2trQHT2pV7PR9LtDSlctUXseOb6dDeRlISN5lxIuzkCFXf9FM4ghB6/j&#10;oE6N7QIkjACd4j7Ot33wk0cUPmZpmj7OYG306ktIcU001vnPXHcoGCWWQDoCk+PG+UCEFNeQUEfp&#10;tZAyrlsq1AP4dJKnMcNpKVjwhjhn97tKWnQkQTHxF9sCz31YgK6Ja4c4d3a19oOYrD4oFuu0nLDV&#10;xfZEyMEGXlKFStAlML1Yg1h+PKVPq/lqno/yyWw1ytO6Hn1aV/lots4ep/VDXVV19jOQzvKiFYxx&#10;FXhfhZvlfyeMyxMaJHeT7m1CyXv0OEoge/2PpOOaw2YHjew0O2/tdf2g1Rh8eVfhMdzfwb5//ctf&#10;AAAA//8DAFBLAwQUAAYACAAAACEAf3qj790AAAAJAQAADwAAAGRycy9kb3ducmV2LnhtbEyPMU/D&#10;MBCFdyT+g3VIbNTBEjQNcSpUqQxFDAQWNjc+kqjx2YrdNP33HGKg2929p3ffK9ezG8SEY+w9abhf&#10;ZCCQGm97ajV8fmzvchAxGbJm8IQazhhhXV1flaaw/kTvONWpFRxCsTAaupRCIWVsOnQmLnxAYu3b&#10;j84kXsdW2tGcONwNUmXZo3SmJ/7QmYCbDptDfXQa4sbVc3jbvbT5efn6FXZ2Omyt1rc38/MTiIRz&#10;+jfDLz6jQ8VMe38kG8WgIVdKsVWDeuAKbFgtVzzs/w6yKuVlg+oHAAD//wMAUEsBAi0AFAAGAAgA&#10;AAAhALaDOJL+AAAA4QEAABMAAAAAAAAAAAAAAAAAAAAAAFtDb250ZW50X1R5cGVzXS54bWxQSwEC&#10;LQAUAAYACAAAACEAOP0h/9YAAACUAQAACwAAAAAAAAAAAAAAAAAvAQAAX3JlbHMvLnJlbHNQSwEC&#10;LQAUAAYACAAAACEAWwzdxCECAABFBAAADgAAAAAAAAAAAAAAAAAuAgAAZHJzL2Uyb0RvYy54bWxQ&#10;SwECLQAUAAYACAAAACEAf3qj79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681A1E">
        <w:rPr>
          <w:rFonts w:ascii="Arial" w:hAnsi="Arial" w:cs="Arial"/>
          <w:sz w:val="20"/>
          <w:szCs w:val="20"/>
        </w:rPr>
        <w:t>.</w:t>
      </w:r>
      <w:r w:rsidR="00681A1E">
        <w:rPr>
          <w:rFonts w:ascii="Arial" w:hAnsi="Arial" w:cs="Arial"/>
          <w:sz w:val="20"/>
          <w:szCs w:val="20"/>
        </w:rPr>
        <w:tab/>
        <w:t xml:space="preserve"> m²</w:t>
      </w:r>
    </w:p>
    <w:p w:rsidR="00681A1E" w:rsidRDefault="00681A1E" w:rsidP="00EF4EE3">
      <w:pPr>
        <w:spacing w:before="324"/>
        <w:ind w:left="1368" w:right="3960" w:hanging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01.01.3.102 </w:t>
      </w:r>
      <w:r w:rsidR="00910C0A"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>
        <w:rPr>
          <w:rFonts w:ascii="Arial" w:hAnsi="Arial" w:cs="Arial"/>
          <w:spacing w:val="-1"/>
          <w:sz w:val="20"/>
          <w:szCs w:val="20"/>
        </w:rPr>
        <w:t>S&amp;P ARMO-mesh L200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Bruchzugkraft 200 kN/m in Längsrichtung.</w:t>
      </w:r>
      <w:r>
        <w:rPr>
          <w:rFonts w:ascii="Arial" w:hAnsi="Arial" w:cs="Arial"/>
          <w:spacing w:val="-1"/>
          <w:sz w:val="20"/>
          <w:szCs w:val="20"/>
        </w:rPr>
        <w:br/>
      </w:r>
    </w:p>
    <w:p w:rsidR="00681A1E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4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CyIA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GeYaRI&#10;BzvaCMXRwyzMpjeugJBKbW3ojp7Uq9lo+t0hpauWqD2PHN/OBvKykJG8SwkXZ6DCrv+iGcSQg9dx&#10;UKfGdgESRoBOcR/n2z74ySMKH+fTx8kUtkavroQU1zxjnf/MdYeCUWIJnCMuOW6cDzxIcQ0JZZRe&#10;CynjtqVCPZCdTvI0ZjgtBQveEOfsfldJi44kCCb+YlfguQ8L0DVx7RDnzq7WftCS1QfFYp2WE7a6&#10;2J4IOdjAS6pQCZoEphdr0MqPp/RpNV/N81E+ma1GeVrXo0/rKh/N1tnjtH6oq6rOfgbSWV60gjGu&#10;Au+rbrP873RxeUGD4m7KvU0oeY8eRwlkr/+RdNxyWOwgkZ1m5629bh+kGoMvzyq8hfs72PePf/kL&#10;AAD//wMAUEsDBBQABgAIAAAAIQDCKoWl3QAAAAkBAAAPAAAAZHJzL2Rvd25yZXYueG1sTI89T8Mw&#10;EIZ3JP6DdUhs1CGipE3jVKhSGYoYCCxsbnxNosZnK3bT9N9ziIGO996j96NYT7YXIw6hc6TgcZaA&#10;QKqd6ahR8PW5fViACFGT0b0jVHDBAOvy9qbQuXFn+sCxio1gEwq5VtDG6HMpQ92i1WHmPBL/Dm6w&#10;OvI5NNIM+szmtpdpkjxLqzvihFZ73LRYH6uTVRA2tpr8++61WVyyt2+/M+Nxa5S6v5teViAiTvEf&#10;ht/6XB1K7rR3JzJB9Army6eMUQXpnCcwkKVLFvZ/giwLeb2g/AEAAP//AwBQSwECLQAUAAYACAAA&#10;ACEAtoM4kv4AAADhAQAAEwAAAAAAAAAAAAAAAAAAAAAAW0NvbnRlbnRfVHlwZXNdLnhtbFBLAQIt&#10;ABQABgAIAAAAIQA4/SH/1gAAAJQBAAALAAAAAAAAAAAAAAAAAC8BAABfcmVscy8ucmVsc1BLAQIt&#10;ABQABgAIAAAAIQCc4jCyIAIAAEQEAAAOAAAAAAAAAAAAAAAAAC4CAABkcnMvZTJvRG9jLnhtbFBL&#10;AQItABQABgAIAAAAIQDCKoWl3QAAAAkBAAAPAAAAAAAAAAAAAAAAAHoEAABkcnMvZG93bnJldi54&#10;bWxQSwUGAAAAAAQABADzAAAAhA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LyHwIAAEUEAAAOAAAAZHJzL2Uyb0RvYy54bWysU8GO2yAQvVfqPyDuie2sN5u14qwqO+kl&#10;bSPt9gMI4BgVAwISJ6r67x1wHO1uL1VVH/DADG/ezDyWT+dOohO3TmhV4myaYsQV1UyoQ4m/v2wm&#10;C4ycJ4oRqRUv8YU7/LT6+GHZm4LPdKsl4xYBiHJFb0rcem+KJHG05R1xU224AmejbUc8bO0hYZb0&#10;gN7JZJam86TXlhmrKXcOTuvBiVcRv2k49d+axnGPZImBm4+rjes+rMlqSYqDJaYV9EqD/AOLjggF&#10;SW9QNfEEHa34A6oT1GqnGz+lukt00wjKYw1QTZa+q+a5JYbHWqA5ztza5P4fLP162lkkWIlzaI8i&#10;HcxoKxRHdw+hN71xBYRUamdDdfSsns1W0x8OKV21RB145PhyMXAvCzeSN1fCxhnIsO+/aAYx5Oh1&#10;bNS5sV2AhBagc5zH5TYPfvaIwmGWpunDHHjR0ZeQYrxorPOfue5QMEosgXQEJqet84EIKcaQkEfp&#10;jZAyjlsq1AP4/QxKDi6npWDBGzf2sK+kRScSFBO/WNa7sABdE9cOce7iau0HMVl9VCzmaTlh66vt&#10;iZCDDbykCpmgSmB6tQax/HxMH9eL9SKf5LP5epKndT35tKnyyXyTPdzXd3VV1dmvQDrLi1YwxlXg&#10;PQo3y/9OGNcnNEjuJt1bh5K36LGVQHb8R9JxzGGyg0b2ml12dhw/aDUGX99VeAyv92C/fv2r3wAA&#10;AP//AwBQSwMEFAAGAAgAAAAhAH96o+/dAAAACQEAAA8AAABkcnMvZG93bnJldi54bWxMjzFPwzAQ&#10;hXck/oN1SGzUwRI0DXEqVKkMRQwEFjY3PpKo8dmK3TT99xxioNvdvad33yvXsxvEhGPsPWm4X2Qg&#10;kBpve2o1fH5s73IQMRmyZvCEGs4YYV1dX5WmsP5E7zjVqRUcQrEwGrqUQiFlbDp0Ji58QGLt24/O&#10;JF7HVtrRnDjcDVJl2aN0pif+0JmAmw6bQ310GuLG1XN42720+Xn5+hV2djpsrda3N/PzE4iEc/o3&#10;wy8+o0PFTHt/JBvFoCFXSrFVg3rgCmxYLVc87P8OsirlZYPqBwAA//8DAFBLAQItABQABgAIAAAA&#10;IQC2gziS/gAAAOEBAAATAAAAAAAAAAAAAAAAAAAAAABbQ29udGVudF9UeXBlc10ueG1sUEsBAi0A&#10;FAAGAAgAAAAhADj9If/WAAAAlAEAAAsAAAAAAAAAAAAAAAAALwEAAF9yZWxzLy5yZWxzUEsBAi0A&#10;FAAGAAgAAAAhAE6pgvIfAgAARQQAAA4AAAAAAAAAAAAAAAAALgIAAGRycy9lMm9Eb2MueG1sUEsB&#10;Ai0AFAAGAAgAAAAhAH96o+/dAAAACQEAAA8AAAAAAAAAAAAAAAAAeQQAAGRycy9kb3ducmV2Lnht&#10;bFBLBQYAAAAABAAEAPMAAACDBQAAAAA=&#10;" o:allowincell="f" strokeweight="1.2pt">
                <v:stroke dashstyle="1 1"/>
                <w10:wrap type="square"/>
              </v:line>
            </w:pict>
          </mc:Fallback>
        </mc:AlternateContent>
      </w:r>
      <w:r w:rsidR="00681A1E">
        <w:rPr>
          <w:rFonts w:ascii="Arial" w:hAnsi="Arial" w:cs="Arial"/>
          <w:sz w:val="20"/>
          <w:szCs w:val="20"/>
        </w:rPr>
        <w:t>.</w:t>
      </w:r>
      <w:r w:rsidR="00681A1E">
        <w:rPr>
          <w:rFonts w:ascii="Arial" w:hAnsi="Arial" w:cs="Arial"/>
          <w:sz w:val="20"/>
          <w:szCs w:val="20"/>
        </w:rPr>
        <w:tab/>
        <w:t xml:space="preserve"> m²</w:t>
      </w:r>
    </w:p>
    <w:p w:rsidR="00681A1E" w:rsidRDefault="00681A1E" w:rsidP="00EF4EE3">
      <w:pPr>
        <w:spacing w:before="324"/>
        <w:ind w:left="1368" w:right="3960" w:hanging="122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01.01.3.103 </w:t>
      </w:r>
      <w:r w:rsidR="00910C0A"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>
        <w:rPr>
          <w:rFonts w:ascii="Arial" w:hAnsi="Arial" w:cs="Arial"/>
          <w:spacing w:val="-1"/>
          <w:sz w:val="20"/>
          <w:szCs w:val="20"/>
        </w:rPr>
        <w:t>S&amp;P ARMO-mesh 200/200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Bruchzugkraft 200 kN/m in beide Richtungen.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E262FC" w:rsidRDefault="00E262FC" w:rsidP="00EF4EE3">
      <w:pPr>
        <w:spacing w:before="324"/>
        <w:ind w:left="1368" w:right="3960" w:hanging="1224"/>
        <w:jc w:val="both"/>
        <w:rPr>
          <w:rFonts w:ascii="Arial" w:hAnsi="Arial" w:cs="Arial"/>
          <w:sz w:val="20"/>
          <w:szCs w:val="20"/>
        </w:rPr>
      </w:pPr>
    </w:p>
    <w:p w:rsidR="00681A1E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nmIQ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uoyQ&#10;xC3saMclQ9OFn02nbQ4hpdwb3x25yFe9U+S7RVKVDZZHFji+XTXkpT4jfpfiL1ZDhUP3RVGIwSen&#10;wqAutWk9JIwAXcI+rvd9sItDBD4uZk+TGWyNDK4Y50OeNtZ9ZqpF3igiAZwDLj7vrPM8cD6E+DJS&#10;bbkQYdtCog7IziZZEjKsEpx6r4+z5ngohUFn7AUTfqEr8DyGeegK26aPs1dbKddryaiTpKFOwzDd&#10;3GyHueht4CWkrwRNAtOb1WvlxzJZbhabRTbKJvPNKEuqavRpW2aj+TZ9mlXTqiyr9KcnnWZ5wyll&#10;0vMedJtmf6eL2wvqFXdX7n1C8Xv0MEogO/wH0mHLfrG9RA6KXvdm2D5INQTfnpV/C493sB8f//oX&#10;AAAA//8DAFBLAwQUAAYACAAAACEAwiqFpd0AAAAJAQAADwAAAGRycy9kb3ducmV2LnhtbEyPPU/D&#10;MBCGdyT+g3VIbNQhoqRN41SoUhmKGAgsbG58TaLGZyt20/Tfc4iBjvfeo/ejWE+2FyMOoXOk4HGW&#10;gECqnemoUfD1uX1YgAhRk9G9I1RwwQDr8vam0LlxZ/rAsYqNYBMKuVbQxuhzKUPdotVh5jwS/w5u&#10;sDryOTTSDPrM5raXaZI8S6s74oRWe9y0WB+rk1UQNraa/PvutVlcsrdvvzPjcWuUur+bXlYgIk7x&#10;H4bf+lwdSu60dycyQfQK5sunjFEF6ZwnMJClSxb2f4IsC3m9oPwBAAD//wMAUEsBAi0AFAAGAAgA&#10;AAAhALaDOJL+AAAA4QEAABMAAAAAAAAAAAAAAAAAAAAAAFtDb250ZW50X1R5cGVzXS54bWxQSwEC&#10;LQAUAAYACAAAACEAOP0h/9YAAACUAQAACwAAAAAAAAAAAAAAAAAvAQAAX3JlbHMvLnJlbHNQSwEC&#10;LQAUAAYACAAAACEANjeZ5iECAABEBAAADgAAAAAAAAAAAAAAAAAuAgAAZHJzL2Uyb0RvYy54bWxQ&#10;SwECLQAUAAYACAAAACEAwiqFpd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XEIQIAAEUEAAAOAAAAZHJzL2Uyb0RvYy54bWysU8GO2jAQvVfqP1i5QxLIsh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C2iKSgl&#10;cQsabblkaLrws+m0zSGklDvjuyNn+aK3ivy0SKqywfLAAsfXi4a81GfEb1L8xWqosO++KQox+OhU&#10;GNS5Nq2HhBGgc9DjctODnR0i8DFNkuRxBrKRwRfjfEjUxrqvTLXIG0UkgHQAxqetdZ4IzocQX0eq&#10;DRciyC0k6gD8YZIlIcMqwan3+jhrDvtSGHTCfmPCL7QFnvswD11h2/Rx9mIr5fplMuooaajTMEzX&#10;V9thLnobeAnpK0GXwPRq9cvya5Es1vP1PBtlk9l6lCVVNfqyKbPRbJM+PlTTqiyr9LcnnWZ5wyll&#10;0vMeFjfN/m8xrk+oX7nb6t4mFL9FD6MEssN/IB1k9sr2O7JX9LIzg/ywqyH4+q78Y7i/g33/+ld/&#10;AAAA//8DAFBLAwQUAAYACAAAACEAf3qj790AAAAJAQAADwAAAGRycy9kb3ducmV2LnhtbEyPMU/D&#10;MBCFdyT+g3VIbNTBEjQNcSpUqQxFDAQWNjc+kqjx2YrdNP33HGKg2929p3ffK9ezG8SEY+w9abhf&#10;ZCCQGm97ajV8fmzvchAxGbJm8IQazhhhXV1flaaw/kTvONWpFRxCsTAaupRCIWVsOnQmLnxAYu3b&#10;j84kXsdW2tGcONwNUmXZo3SmJ/7QmYCbDptDfXQa4sbVc3jbvbT5efn6FXZ2Omyt1rc38/MTiIRz&#10;+jfDLz6jQ8VMe38kG8WgIVdKsVWDeuAKbFgtVzzs/w6yKuVlg+oHAAD//wMAUEsBAi0AFAAGAAgA&#10;AAAhALaDOJL+AAAA4QEAABMAAAAAAAAAAAAAAAAAAAAAAFtDb250ZW50X1R5cGVzXS54bWxQSwEC&#10;LQAUAAYACAAAACEAOP0h/9YAAACUAQAACwAAAAAAAAAAAAAAAAAvAQAAX3JlbHMvLnJlbHNQSwEC&#10;LQAUAAYACAAAACEAbUrVxCECAABFBAAADgAAAAAAAAAAAAAAAAAuAgAAZHJzL2Uyb0RvYy54bWxQ&#10;SwECLQAUAAYACAAAACEAf3qj79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681A1E">
        <w:rPr>
          <w:rFonts w:ascii="Arial" w:hAnsi="Arial" w:cs="Arial"/>
          <w:sz w:val="20"/>
          <w:szCs w:val="20"/>
        </w:rPr>
        <w:t>.</w:t>
      </w:r>
      <w:r w:rsidR="00681A1E">
        <w:rPr>
          <w:rFonts w:ascii="Arial" w:hAnsi="Arial" w:cs="Arial"/>
          <w:sz w:val="20"/>
          <w:szCs w:val="20"/>
        </w:rPr>
        <w:tab/>
        <w:t xml:space="preserve"> m²</w:t>
      </w:r>
    </w:p>
    <w:p w:rsidR="00681A1E" w:rsidRDefault="00681A1E" w:rsidP="00EF4EE3">
      <w:pPr>
        <w:spacing w:before="324"/>
        <w:ind w:left="1368" w:right="3960" w:hanging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01.01.3.104 </w:t>
      </w:r>
      <w:r w:rsidR="00910C0A"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>
        <w:rPr>
          <w:rFonts w:ascii="Arial" w:hAnsi="Arial" w:cs="Arial"/>
          <w:spacing w:val="-1"/>
          <w:sz w:val="20"/>
          <w:szCs w:val="20"/>
        </w:rPr>
        <w:t>S&amp;P ARMO-mesh C200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Bruchzugkraft 200 kN/m in Querrichtung.</w:t>
      </w:r>
      <w:r>
        <w:rPr>
          <w:rFonts w:ascii="Arial" w:hAnsi="Arial" w:cs="Arial"/>
          <w:spacing w:val="-1"/>
          <w:sz w:val="20"/>
          <w:szCs w:val="20"/>
        </w:rPr>
        <w:br/>
      </w:r>
    </w:p>
    <w:p w:rsidR="00681A1E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3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f7HwIAAEQEAAAOAAAAZHJzL2Uyb0RvYy54bWysU82O2yAQvlfqOyDuie2s87NWnFUVJ72k&#10;baTdPgABHKNiQEDiRFXfvQOOo93tparqA55hhm+++Vs+XVqJztw6oVWJs3GKEVdUM6GOJf7+sh0t&#10;MHKeKEakVrzEV+7w0+rjh2VnCj7RjZaMWwQgyhWdKXHjvSmSxNGGt8SNteEKjLW2LfGg2mPCLOkA&#10;vZXJJE1nSactM1ZT7hzcVr0RryJ+XXPqv9W14x7JEgM3H08bz0M4k9WSFEdLTCPojQb5BxYtEQqC&#10;3qEq4gk6WfEHVCuo1U7Xfkx1m+i6FpTHHCCbLH2XzXNDDI+5QHGcuZfJ/T9Y+vW8t0iwEj/MMVKk&#10;hR7thOIoj7XpjCvAZa32NmRHL+rZ7DT94ZDS64aoI48cX64G3mWhmsmbJ0FxBiIcui+agQ85eR0L&#10;daltGyChBOgS+3G994NfPKJwuZjOJ1PoGh1MCSmGd8Y6/5nrFgWhxBI4R1xy3jkfeJBicAlhlN4K&#10;KWO3pUIdkJ1OIMVgcloKFqxRscfDWlp0JmFg4hezeucWoCvimt7PXV2lfT9LVp8Ui3EaTtjmJnsi&#10;ZC8DL6lCJEgSmN6kflZ+PqaPm8VmkY/yyWwzytOqGn3arvPRbJvNp9VDtV5X2a9AOsuLRjDGVeA9&#10;zG2W/91c3Daon7j75N4rlLxFj6UEssM/ko5dDo0Ni+aKg2bXvR26D6ManW9rFXbhtQ7y6+Vf/QYA&#10;AP//AwBQSwMEFAAGAAgAAAAhAMIqhaXdAAAACQEAAA8AAABkcnMvZG93bnJldi54bWxMjz1PwzAQ&#10;hnck/oN1SGzUIaKkTeNUqFIZihgILGxufE2ixmcrdtP033OIgY733qP3o1hPthcjDqFzpOBxloBA&#10;qp3pqFHw9bl9WIAIUZPRvSNUcMEA6/L2ptC5cWf6wLGKjWATCrlW0MbocylD3aLVYeY8Ev8ObrA6&#10;8jk00gz6zOa2l2mSPEurO+KEVnvctFgfq5NVEDa2mvz77rVZXLK3b78z43FrlLq/m15WICJO8R+G&#10;3/pcHUrutHcnMkH0CubLp4xRBemcJzCQpUsW9n+CLAt5vaD8AQAA//8DAFBLAQItABQABgAIAAAA&#10;IQC2gziS/gAAAOEBAAATAAAAAAAAAAAAAAAAAAAAAABbQ29udGVudF9UeXBlc10ueG1sUEsBAi0A&#10;FAAGAAgAAAAhADj9If/WAAAAlAEAAAsAAAAAAAAAAAAAAAAALwEAAF9yZWxzLy5yZWxzUEsBAi0A&#10;FAAGAAgAAAAhAPd4d/sfAgAARAQAAA4AAAAAAAAAAAAAAAAALgIAAGRycy9lMm9Eb2MueG1sUEsB&#10;Ai0AFAAGAAgAAAAhAMIqhaXdAAAACQEAAA8AAAAAAAAAAAAAAAAAeQQAAGRycy9kb3ducmV2Lnht&#10;bFBLBQYAAAAABAAEAPMAAACDBQAAAAA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3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soIgIAAEUEAAAOAAAAZHJzL2Uyb0RvYy54bWysU8GO2jAQvVfqP1i+QxI2y7IRYVUl0Avt&#10;Iu32A4ztEKuObdmGgKr+e8cO0NJeVqtyMHb85s2bmef507GT6MCtE1qVOBunGHFFNRNqV+Jvr6vR&#10;DCPniWJEasVLfOIOPy0+fpj3puAT3WrJuEVAolzRmxK33psiSRxteUfcWBuu4LLRtiMejnaXMEt6&#10;YO9kMknTadJry4zVlDsHX+vhEi8if9Nw6p+bxnGPZIlBm4+rjes2rMliToqdJaYV9CyDvENFR4SC&#10;pFeqmniC9lb8Q9UJarXTjR9T3SW6aQTlsQaoJkv/qualJYbHWqA5zlzb5P4fLf162FgkWInvphgp&#10;0sGM1kJxlGehN71xBUAqtbGhOnpUL2at6XeHlK5aonY8anw9GYiLEclNSDg4Axm2/RfNAEP2XsdG&#10;HRvbBUpoATrGeZyu8+BHjyh8zNI0fZjC2OjlLiHFJdBY5z9z3aGwKbEE0ZGYHNbOg3SAXiAhj9Ir&#10;IWUct1SoB/L7SZ7GCKelYOE24JzdbStp0YEEx8RfaASw3cACdU1cO+DcydXaD2ayeq9YzNNywpbn&#10;vSdCDntgkipkgipB6Xk3mOXHY/q4nC1n+SifTJejPK3r0adVlY+mq+zhvr6rq6rOfgbRWV60gjGu&#10;gu6LcbP8bcY4P6HBclfrXjuU3LLH4kHs5T+KjmMOkx08stXstLGhT2Hi4NUIPr+r8Bj+PEfU79e/&#10;+AUAAP//AwBQSwMEFAAGAAgAAAAhAH96o+/dAAAACQEAAA8AAABkcnMvZG93bnJldi54bWxMjzFP&#10;wzAQhXck/oN1SGzUwRI0DXEqVKkMRQwEFjY3PpKo8dmK3TT99xxioNvdvad33yvXsxvEhGPsPWm4&#10;X2QgkBpve2o1fH5s73IQMRmyZvCEGs4YYV1dX5WmsP5E7zjVqRUcQrEwGrqUQiFlbDp0Ji58QGLt&#10;24/OJF7HVtrRnDjcDVJl2aN0pif+0JmAmw6bQ310GuLG1XN42720+Xn5+hV2djpsrda3N/PzE4iE&#10;c/o3wy8+o0PFTHt/JBvFoCFXSrFVg3rgCmxYLVc87P8OsirlZYPqBwAA//8DAFBLAQItABQABgAI&#10;AAAAIQC2gziS/gAAAOEBAAATAAAAAAAAAAAAAAAAAAAAAABbQ29udGVudF9UeXBlc10ueG1sUEsB&#10;Ai0AFAAGAAgAAAAhADj9If/WAAAAlAEAAAsAAAAAAAAAAAAAAAAALwEAAF9yZWxzLy5yZWxzUEsB&#10;Ai0AFAAGAAgAAAAhAARWqygiAgAARQQAAA4AAAAAAAAAAAAAAAAALgIAAGRycy9lMm9Eb2MueG1s&#10;UEsBAi0AFAAGAAgAAAAhAH96o+/dAAAACQEAAA8AAAAAAAAAAAAAAAAAfAQAAGRycy9kb3ducmV2&#10;LnhtbFBLBQYAAAAABAAEAPMAAACGBQAAAAA=&#10;" o:allowincell="f" strokeweight="1.2pt">
                <v:stroke dashstyle="1 1"/>
                <w10:wrap type="square"/>
              </v:line>
            </w:pict>
          </mc:Fallback>
        </mc:AlternateContent>
      </w:r>
      <w:r w:rsidR="00681A1E">
        <w:rPr>
          <w:rFonts w:ascii="Arial" w:hAnsi="Arial" w:cs="Arial"/>
          <w:sz w:val="20"/>
          <w:szCs w:val="20"/>
        </w:rPr>
        <w:t>.</w:t>
      </w:r>
      <w:r w:rsidR="00681A1E">
        <w:rPr>
          <w:rFonts w:ascii="Arial" w:hAnsi="Arial" w:cs="Arial"/>
          <w:sz w:val="20"/>
          <w:szCs w:val="20"/>
        </w:rPr>
        <w:tab/>
        <w:t xml:space="preserve"> m²</w:t>
      </w:r>
    </w:p>
    <w:p w:rsidR="00E262FC" w:rsidRDefault="00681A1E" w:rsidP="00EF4EE3">
      <w:pPr>
        <w:spacing w:before="324"/>
        <w:ind w:left="1368" w:right="3960" w:hanging="122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01.01.3.200 </w:t>
      </w:r>
      <w:r w:rsidR="00910C0A"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>
        <w:rPr>
          <w:rFonts w:ascii="Arial" w:hAnsi="Arial" w:cs="Arial"/>
          <w:spacing w:val="-1"/>
          <w:sz w:val="20"/>
          <w:szCs w:val="20"/>
        </w:rPr>
        <w:t>S&amp;P ARMO-mesh zweilagig appliziert.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Liefern und einspritzen des S&amp;P ARMO-mesh, nass in nass in S&amp;P ARMO-crete w im Nassspritzverfahren.  Spritzmörtel 2,0cm stark.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Oberfläche Spritzrauh.</w:t>
      </w:r>
      <w:r>
        <w:rPr>
          <w:rFonts w:ascii="Arial" w:hAnsi="Arial" w:cs="Arial"/>
          <w:spacing w:val="-1"/>
          <w:sz w:val="20"/>
          <w:szCs w:val="20"/>
        </w:rPr>
        <w:br/>
        <w:t>Richtwert Verbrauch S&amp;P ARMO-crete w: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25-30 kg/m² pro cm Schichtstärke.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E262FC" w:rsidRPr="00E262FC" w:rsidRDefault="00E262FC" w:rsidP="00E262FC">
      <w:pPr>
        <w:tabs>
          <w:tab w:val="left" w:pos="5954"/>
        </w:tabs>
        <w:ind w:left="1368" w:right="3960" w:hanging="1224"/>
        <w:jc w:val="both"/>
        <w:rPr>
          <w:rFonts w:ascii="Arial" w:hAnsi="Arial" w:cs="Arial"/>
          <w:bCs/>
          <w:spacing w:val="-1"/>
          <w:w w:val="110"/>
          <w:sz w:val="19"/>
          <w:szCs w:val="19"/>
          <w:lang w:val="en-US"/>
        </w:rPr>
      </w:pPr>
      <w:r>
        <w:rPr>
          <w:rFonts w:ascii="Arial" w:hAnsi="Arial" w:cs="Arial"/>
          <w:spacing w:val="-1"/>
          <w:sz w:val="20"/>
          <w:szCs w:val="20"/>
        </w:rPr>
        <w:tab/>
      </w:r>
      <w:r w:rsidR="00681A1E" w:rsidRPr="00E262FC">
        <w:rPr>
          <w:rFonts w:ascii="Arial" w:hAnsi="Arial" w:cs="Arial"/>
          <w:spacing w:val="-1"/>
          <w:sz w:val="20"/>
          <w:szCs w:val="20"/>
          <w:lang w:val="en-US"/>
        </w:rPr>
        <w:t>Systemlieferant:</w:t>
      </w:r>
      <w:r w:rsidR="00681A1E" w:rsidRPr="00E262FC">
        <w:rPr>
          <w:rFonts w:ascii="Arial" w:hAnsi="Arial" w:cs="Arial"/>
          <w:spacing w:val="-1"/>
          <w:sz w:val="20"/>
          <w:szCs w:val="20"/>
          <w:lang w:val="en-US"/>
        </w:rPr>
        <w:br/>
        <w:t>S</w:t>
      </w:r>
      <w:r w:rsidRPr="00E262FC">
        <w:rPr>
          <w:rFonts w:ascii="Arial" w:hAnsi="Arial" w:cs="Arial"/>
          <w:spacing w:val="-1"/>
          <w:sz w:val="20"/>
          <w:szCs w:val="20"/>
          <w:lang w:val="en-US"/>
        </w:rPr>
        <w:t>&amp;P Clever Reinforcement GmbH</w:t>
      </w:r>
      <w:r w:rsidRPr="00E262FC">
        <w:rPr>
          <w:rFonts w:ascii="Arial" w:hAnsi="Arial" w:cs="Arial"/>
          <w:bCs/>
          <w:spacing w:val="-1"/>
          <w:w w:val="110"/>
          <w:sz w:val="19"/>
          <w:szCs w:val="19"/>
          <w:lang w:val="en-US"/>
        </w:rPr>
        <w:t xml:space="preserve"> </w:t>
      </w:r>
    </w:p>
    <w:p w:rsidR="00E262FC" w:rsidRDefault="00E262FC" w:rsidP="00E262FC">
      <w:pPr>
        <w:tabs>
          <w:tab w:val="left" w:pos="5954"/>
        </w:tabs>
        <w:ind w:left="1368" w:right="3960" w:hanging="1224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>
        <w:rPr>
          <w:rFonts w:ascii="Arial" w:hAnsi="Arial" w:cs="Arial"/>
          <w:bCs/>
          <w:spacing w:val="-1"/>
          <w:w w:val="110"/>
          <w:sz w:val="19"/>
          <w:szCs w:val="19"/>
          <w:lang w:val="en-US"/>
        </w:rPr>
        <w:tab/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 xml:space="preserve">Karl-Ritscher-Anlage 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5</w:t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</w:p>
    <w:p w:rsidR="00E262FC" w:rsidRDefault="00E262FC" w:rsidP="00E262FC">
      <w:pPr>
        <w:tabs>
          <w:tab w:val="left" w:pos="5954"/>
        </w:tabs>
        <w:ind w:left="1368" w:right="3960" w:hanging="1224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>
        <w:rPr>
          <w:rFonts w:ascii="Arial" w:hAnsi="Arial" w:cs="Arial"/>
          <w:bCs/>
          <w:spacing w:val="-1"/>
          <w:w w:val="110"/>
          <w:sz w:val="19"/>
          <w:szCs w:val="19"/>
        </w:rPr>
        <w:tab/>
        <w:t>60437 Frankfurt  a.M.</w:t>
      </w:r>
    </w:p>
    <w:p w:rsidR="00E262FC" w:rsidRDefault="00E262FC" w:rsidP="00E262FC">
      <w:pPr>
        <w:tabs>
          <w:tab w:val="left" w:pos="5954"/>
        </w:tabs>
        <w:ind w:left="1368" w:right="3960" w:hanging="1224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>
        <w:rPr>
          <w:rFonts w:ascii="Arial" w:hAnsi="Arial" w:cs="Arial"/>
          <w:bCs/>
          <w:spacing w:val="-1"/>
          <w:w w:val="110"/>
          <w:sz w:val="19"/>
          <w:szCs w:val="19"/>
        </w:rPr>
        <w:tab/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Tel:</w:t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 xml:space="preserve">  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+49(0)</w:t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>69 / 950 947 1-0</w:t>
      </w:r>
    </w:p>
    <w:p w:rsidR="00E262FC" w:rsidRDefault="00E262FC" w:rsidP="00E262FC">
      <w:pPr>
        <w:tabs>
          <w:tab w:val="left" w:pos="5954"/>
        </w:tabs>
        <w:ind w:left="1368" w:right="3960" w:hanging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pacing w:val="-1"/>
          <w:w w:val="110"/>
          <w:sz w:val="19"/>
          <w:szCs w:val="19"/>
        </w:rPr>
        <w:tab/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Fax:</w:t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+49(0)</w:t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>69 / 950 947 1-10</w:t>
      </w:r>
    </w:p>
    <w:p w:rsidR="00681A1E" w:rsidRDefault="00681A1E" w:rsidP="00E262FC">
      <w:pPr>
        <w:ind w:left="1368" w:right="39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br/>
      </w:r>
    </w:p>
    <w:p w:rsidR="00681A1E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3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inIQIAAEQ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Pcwi&#10;JHEHO9pyyVCe+dn02hYQUsmd8d2Rs3zVW0W+WyRV1WJ5YIHj20VDXuoz4ncp/mI1VNj3XxSFGHx0&#10;Kgzq3JjOQ8II0Dns43LbBzs7RODjYvaYzWBrZHTFuBjztLHuM1Md8kYZCeAccPFpa53ngYsxxJeR&#10;asOFCNsWEvVAdpblSciwSnDqvT7OmsO+EgadsBdM+IWuwHMf5qFrbNshzl5srdygJaOOkoY6LcN0&#10;fbUd5mKwgZeQvhI0CUyv1qCVH0/J03qxXuSTPJuvJ3lS15NPmyqfzDfp46x+qKuqTn960mletJxS&#10;Jj3vUbdp/ne6uL6gQXE35d4mFL9HD6MEsuN/IB227Bc7SGSv6GVnxu2DVEPw9Vn5t3B/B/v+8a9+&#10;AQAA//8DAFBLAwQUAAYACAAAACEAwiqFpd0AAAAJAQAADwAAAGRycy9kb3ducmV2LnhtbEyPPU/D&#10;MBCGdyT+g3VIbNQhoqRN41SoUhmKGAgsbG58TaLGZyt20/Tfc4iBjvfeo/ejWE+2FyMOoXOk4HGW&#10;gECqnemoUfD1uX1YgAhRk9G9I1RwwQDr8vam0LlxZ/rAsYqNYBMKuVbQxuhzKUPdotVh5jwS/w5u&#10;sDryOTTSDPrM5raXaZI8S6s74oRWe9y0WB+rk1UQNraa/PvutVlcsrdvvzPjcWuUur+bXlYgIk7x&#10;H4bf+lwdSu60dycyQfQK5sunjFEF6ZwnMJClSxb2f4IsC3m9oPwBAAD//wMAUEsBAi0AFAAGAAgA&#10;AAAhALaDOJL+AAAA4QEAABMAAAAAAAAAAAAAAAAAAAAAAFtDb250ZW50X1R5cGVzXS54bWxQSwEC&#10;LQAUAAYACAAAACEAOP0h/9YAAACUAQAACwAAAAAAAAAAAAAAAAAvAQAAX3JlbHMvLnJlbHNQSwEC&#10;LQAUAAYACAAAACEAXZuYpyECAABEBAAADgAAAAAAAAAAAAAAAAAuAgAAZHJzL2Uyb0RvYy54bWxQ&#10;SwECLQAUAAYACAAAACEAwiqFpd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3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QeIQIAAEU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0x0iR&#10;Dna0EYqjfBpm0xtXQEiltjZ0R0/q1Ww0/e6Q0lVL1J5Hjm9nA3lZyEjepYSLM1Bh13/RDGLIwes4&#10;qFNjuwAJI0CnuI/zbR/85BGFj1mapo8zWBu9+hJSXBONdf4z1x0KRoklkI7A5LhxPhAhxTUk1FF6&#10;LaSM65YK9QD+MMnTmOG0FCx4Q5yz+10lLTqSoJj4i22B5z4sQNfEtUOcO7ta+0FMVh8Ui3VaTtjq&#10;Ynsi5GADL6lCJegSmF6sQSw/ntKn1Xw1z0f5ZLYa5Wldjz6tq3w0W2ePD/W0rqo6+xlIZ3nRCsa4&#10;Cryvws3yvxPG5QkNkrtJ9zah5D16HCWQvf5H0nHNYbODRnaanbf2un7Qagy+vKvwGO7vYN+//uUv&#10;AAAA//8DAFBLAwQUAAYACAAAACEAf3qj790AAAAJAQAADwAAAGRycy9kb3ducmV2LnhtbEyPMU/D&#10;MBCFdyT+g3VIbNTBEjQNcSpUqQxFDAQWNjc+kqjx2YrdNP33HGKg2929p3ffK9ezG8SEY+w9abhf&#10;ZCCQGm97ajV8fmzvchAxGbJm8IQazhhhXV1flaaw/kTvONWpFRxCsTAaupRCIWVsOnQmLnxAYu3b&#10;j84kXsdW2tGcONwNUmXZo3SmJ/7QmYCbDptDfXQa4sbVc3jbvbT5efn6FXZ2Omyt1rc38/MTiIRz&#10;+jfDLz6jQ8VMe38kG8WgIVdKsVWDeuAKbFgtVzzs/w6yKuVlg+oHAAD//wMAUEsBAi0AFAAGAAgA&#10;AAAhALaDOJL+AAAA4QEAABMAAAAAAAAAAAAAAAAAAAAAAFtDb250ZW50X1R5cGVzXS54bWxQSwEC&#10;LQAUAAYACAAAACEAOP0h/9YAAACUAQAACwAAAAAAAAAAAAAAAAAvAQAAX3JlbHMvLnJlbHNQSwEC&#10;LQAUAAYACAAAACEAEfP0HiECAABFBAAADgAAAAAAAAAAAAAAAAAuAgAAZHJzL2Uyb0RvYy54bWxQ&#10;SwECLQAUAAYACAAAACEAf3qj79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681A1E">
        <w:rPr>
          <w:rFonts w:ascii="Arial" w:hAnsi="Arial" w:cs="Arial"/>
          <w:sz w:val="20"/>
          <w:szCs w:val="20"/>
        </w:rPr>
        <w:t>.</w:t>
      </w:r>
      <w:r w:rsidR="00681A1E">
        <w:rPr>
          <w:rFonts w:ascii="Arial" w:hAnsi="Arial" w:cs="Arial"/>
          <w:sz w:val="20"/>
          <w:szCs w:val="20"/>
        </w:rPr>
        <w:tab/>
        <w:t xml:space="preserve"> m²</w:t>
      </w:r>
    </w:p>
    <w:p w:rsidR="00681A1E" w:rsidRDefault="00681A1E" w:rsidP="00EF4EE3">
      <w:pPr>
        <w:spacing w:before="324"/>
        <w:ind w:left="1368" w:right="3960" w:hanging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lastRenderedPageBreak/>
        <w:t xml:space="preserve">01.01.3.201 </w:t>
      </w:r>
      <w:r w:rsidR="00910C0A"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>
        <w:rPr>
          <w:rFonts w:ascii="Arial" w:hAnsi="Arial" w:cs="Arial"/>
          <w:spacing w:val="-1"/>
          <w:sz w:val="20"/>
          <w:szCs w:val="20"/>
        </w:rPr>
        <w:t>S&amp;P ARMO-mesh L500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Bruchzugkraft 500 kN/m in Längsrichtung.</w:t>
      </w:r>
      <w:r>
        <w:rPr>
          <w:rFonts w:ascii="Arial" w:hAnsi="Arial" w:cs="Arial"/>
          <w:spacing w:val="-1"/>
          <w:sz w:val="20"/>
          <w:szCs w:val="20"/>
        </w:rPr>
        <w:br/>
      </w:r>
    </w:p>
    <w:p w:rsidR="00681A1E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3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hCIQ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ipEi&#10;HezoWSiO8jzMpjeugJBKbW3ojp7Uq3nW9LtDSlctUXseOb6dDeRlISN5lxIuzkCFXf9FM4ghB6/j&#10;oE6N7QIkjACd4j7Ot33wk0cUPi5mD5MZbI1eXQkprnnGOv+Z6w4Fo8QSOEdccnx2PvAgxTUklFF6&#10;I6SM25YK9UB2NsnTmOG0FCx4Q5yz+10lLTqSIJj4i12B5z4sQNfEtUOcO7ta+0FLVh8Ui3VaTtj6&#10;Ynsi5GADL6lCJWgSmF6sQSs/HtPH9WK9yEf5ZL4e5Wldjz5tqnw032QPs3paV1Wd/Qyks7xoBWNc&#10;Bd5X3Wb53+ni8oIGxd2Ue5tQ8h49jhLIXv8j6bjlsNhBIjvNzlt73T5INQZfnlV4C/d3sO8f/+oX&#10;AAAA//8DAFBLAwQUAAYACAAAACEAwiqFpd0AAAAJAQAADwAAAGRycy9kb3ducmV2LnhtbEyPPU/D&#10;MBCGdyT+g3VIbNQhoqRN41SoUhmKGAgsbG58TaLGZyt20/Tfc4iBjvfeo/ejWE+2FyMOoXOk4HGW&#10;gECqnemoUfD1uX1YgAhRk9G9I1RwwQDr8vam0LlxZ/rAsYqNYBMKuVbQxuhzKUPdotVh5jwS/w5u&#10;sDryOTTSDPrM5raXaZI8S6s74oRWe9y0WB+rk1UQNraa/PvutVlcsrdvvzPjcWuUur+bXlYgIk7x&#10;H4bf+lwdSu60dycyQfQK5sunjFEF6ZwnMJClSxb2f4IsC3m9oPwBAAD//wMAUEsBAi0AFAAGAAgA&#10;AAAhALaDOJL+AAAA4QEAABMAAAAAAAAAAAAAAAAAAAAAAFtDb250ZW50X1R5cGVzXS54bWxQSwEC&#10;LQAUAAYACAAAACEAOP0h/9YAAACUAQAACwAAAAAAAAAAAAAAAAAvAQAAX3JlbHMvLnJlbHNQSwEC&#10;LQAUAAYACAAAACEAo7+oQiECAABEBAAADgAAAAAAAAAAAAAAAAAuAgAAZHJzL2Uyb0RvYy54bWxQ&#10;SwECLQAUAAYACAAAACEAwiqFpd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3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REIQIAAEU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DBCNF&#10;OtjRRiiO8mmYTW9cASGV2trQHT2pV7PR9LtDSlctUXseOb6dDeRlISN5lxIuzkCFXf9FM4ghB6/j&#10;oE6N7QIkjACd4j7Ot33wk0cUPmZpmj7OYG306ktIcU001vnPXHcoGCWWQDoCk+PG+UCEFNeQUEfp&#10;tZAyrlsq1AP4dJKnMcNpKVjwhjhn97tKWnQkQTHxF9sCz31YgK6Ja4c4d3a19oOYrD4oFuu0nLDV&#10;xfZEyMEGXlKFStAlML1Yg1h+PKVPq/lqno/yyWw1ytO6Hn1aV/lots4ep/VDXVV19jOQzvKiFYxx&#10;FXhfhZvlfyeMyxMaJHeT7m1CyXv0OEoge/2PpOOaw2YHjew0O2/tdf2g1Rh8eVfhMdzfwb5//ctf&#10;AAAA//8DAFBLAwQUAAYACAAAACEAf3qj790AAAAJAQAADwAAAGRycy9kb3ducmV2LnhtbEyPMU/D&#10;MBCFdyT+g3VIbNTBEjQNcSpUqQxFDAQWNjc+kqjx2YrdNP33HGKg2929p3ffK9ezG8SEY+w9abhf&#10;ZCCQGm97ajV8fmzvchAxGbJm8IQazhhhXV1flaaw/kTvONWpFRxCsTAaupRCIWVsOnQmLnxAYu3b&#10;j84kXsdW2tGcONwNUmXZo3SmJ/7QmYCbDptDfXQa4sbVc3jbvbT5efn6FXZ2Omyt1rc38/MTiIRz&#10;+jfDLz6jQ8VMe38kG8WgIVdKsVWDeuAKbFgtVzzs/w6yKuVlg+oHAAD//wMAUEsBAi0AFAAGAAgA&#10;AAAhALaDOJL+AAAA4QEAABMAAAAAAAAAAAAAAAAAAAAAAFtDb250ZW50X1R5cGVzXS54bWxQSwEC&#10;LQAUAAYACAAAACEAOP0h/9YAAACUAQAACwAAAAAAAAAAAAAAAAAvAQAAX3JlbHMvLnJlbHNQSwEC&#10;LQAUAAYACAAAACEALhwURCECAABFBAAADgAAAAAAAAAAAAAAAAAuAgAAZHJzL2Uyb0RvYy54bWxQ&#10;SwECLQAUAAYACAAAACEAf3qj79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681A1E">
        <w:rPr>
          <w:rFonts w:ascii="Arial" w:hAnsi="Arial" w:cs="Arial"/>
          <w:sz w:val="20"/>
          <w:szCs w:val="20"/>
        </w:rPr>
        <w:t>.</w:t>
      </w:r>
      <w:r w:rsidR="00681A1E">
        <w:rPr>
          <w:rFonts w:ascii="Arial" w:hAnsi="Arial" w:cs="Arial"/>
          <w:sz w:val="20"/>
          <w:szCs w:val="20"/>
        </w:rPr>
        <w:tab/>
        <w:t xml:space="preserve"> m²</w:t>
      </w:r>
    </w:p>
    <w:p w:rsidR="00681A1E" w:rsidRDefault="00681A1E" w:rsidP="00EF4EE3">
      <w:pPr>
        <w:spacing w:before="324"/>
        <w:ind w:left="1368" w:right="3960" w:hanging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01.01.3.202 </w:t>
      </w:r>
      <w:r w:rsidR="00910C0A"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>
        <w:rPr>
          <w:rFonts w:ascii="Arial" w:hAnsi="Arial" w:cs="Arial"/>
          <w:spacing w:val="-1"/>
          <w:sz w:val="20"/>
          <w:szCs w:val="20"/>
        </w:rPr>
        <w:t>S&amp;P ARMO-mesh L200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Bruchzugkraft 200 kN/m in Längsrichtung.</w:t>
      </w:r>
      <w:r>
        <w:rPr>
          <w:rFonts w:ascii="Arial" w:hAnsi="Arial" w:cs="Arial"/>
          <w:spacing w:val="-1"/>
          <w:sz w:val="20"/>
          <w:szCs w:val="20"/>
        </w:rPr>
        <w:br/>
      </w:r>
    </w:p>
    <w:p w:rsidR="00681A1E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3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ceIA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DhpEi&#10;HexoIxRH+SzMpjeugJBKbW3ojp7Uq9lo+t0hpauWqD2PHN/OBvKykJG8SwkXZ6DCrv+iGcSQg9dx&#10;UKfGdgESRoBOcR/n2z74ySMKH+fTx8kUtkavroQU1zxjnf/MdYeCUWIJnCMuOW6cDzxIcQ0JZZRe&#10;CynjtqVCPZCdTvI0ZjgtBQveEOfsfldJi44kCCb+YlfguQ8L0DVx7RDnzq7WftCS1QfFYp2WE7a6&#10;2J4IOdjAS6pQCZoEphdr0MqPp/RpNV/N81E+ma1GeVrXo0/rKh/N1tnjtH6oq6rOfgbSWV60gjGu&#10;Au+rbrP873RxeUGD4m7KvU0oeY8eRwlkr/+RdNxyWOwgkZ1m5629bh+kGoMvzyq8hfs72PePf/kL&#10;AAD//wMAUEsDBBQABgAIAAAAIQDCKoWl3QAAAAkBAAAPAAAAZHJzL2Rvd25yZXYueG1sTI89T8Mw&#10;EIZ3JP6DdUhs1CGipE3jVKhSGYoYCCxsbnxNosZnK3bT9N9ziIGO996j96NYT7YXIw6hc6TgcZaA&#10;QKqd6ahR8PW5fViACFGT0b0jVHDBAOvy9qbQuXFn+sCxio1gEwq5VtDG6HMpQ92i1WHmPBL/Dm6w&#10;OvI5NNIM+szmtpdpkjxLqzvihFZ73LRYH6uTVRA2tpr8++61WVyyt2+/M+Nxa5S6v5teViAiTvEf&#10;ht/6XB1K7rR3JzJB9Army6eMUQXpnCcwkKVLFvZ/giwLeb2g/AEAAP//AwBQSwECLQAUAAYACAAA&#10;ACEAtoM4kv4AAADhAQAAEwAAAAAAAAAAAAAAAAAAAAAAW0NvbnRlbnRfVHlwZXNdLnhtbFBLAQIt&#10;ABQABgAIAAAAIQA4/SH/1gAAAJQBAAALAAAAAAAAAAAAAAAAAC8BAABfcmVscy8ucmVsc1BLAQIt&#10;ABQABgAIAAAAIQAJXEceIAIAAEQEAAAOAAAAAAAAAAAAAAAAAC4CAABkcnMvZTJvRG9jLnhtbFBL&#10;AQItABQABgAIAAAAIQDCKoWl3QAAAAkBAAAPAAAAAAAAAAAAAAAAAHoEAABkcnMvZG93bnJldi54&#10;bWxQSwUGAAAAAAQABADzAAAAhA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3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tyIQIAAEUEAAAOAAAAZHJzL2Uyb0RvYy54bWysU8GO2jAQvVfqP1i5QxI2C2xEWFUJ9EK7&#10;SLv9AGM7xKpjW7YhoKr/3rGTILa9VFU5mHFm5s2bmefV86UV6MyM5UoWUTpNIsQkUZTLYxF9e9tO&#10;lhGyDkuKhZKsiK7MRs/rjx9Wnc7ZTDVKUGYQgEibd7qIGud0HseWNKzFdqo0k+CslWmxg6s5xtTg&#10;DtBbEc+SZB53ylBtFGHWwteqd0brgF/XjLiXurbMIVFEwM2F04Tz4M94vcL50WDdcDLQwP/AosVc&#10;QtEbVIUdRifD/4BqOTHKqtpNiWpjVdecsNADdJMmv3Xz2mDNQi8wHKtvY7L/D5Z8Pe8N4rSIHmA8&#10;Erewox2XDGULP5tO2xxCSrk3vjtyka96p8h3i6QqGyyPLHB8u2rIS31G/C7FX6yGCofui6IQg09O&#10;hUFdatN6SBgBuoR9XG/7YBeHCHxMkyRZzIEXGX0xzsdEbaz7zFSLvFFEAkgHYHzeWeeJ4HwM8XWk&#10;2nIhwrqFRB2AP86yJGRYJTj1Xh9nzfFQCoPO2Csm/EJb4LkP89AVtk0fZ6+2Uq4Xk1EnSUOdhmG6&#10;GWyHueht4CWkrwRdAtPB6sXy4yl52iw3y2ySzeabSZZU1eTTtswm8226eKweqrKs0p+edJrlDaeU&#10;Sc97FG6a/Z0whifUS+4m3duE4vfoYZRAdvwPpMOa/WZ7jRwUve7NuH7Qagge3pV/DPd3sO9f//oX&#10;AAAA//8DAFBLAwQUAAYACAAAACEAf3qj790AAAAJAQAADwAAAGRycy9kb3ducmV2LnhtbEyPMU/D&#10;MBCFdyT+g3VIbNTBEjQNcSpUqQxFDAQWNjc+kqjx2YrdNP33HGKg2929p3ffK9ezG8SEY+w9abhf&#10;ZCCQGm97ajV8fmzvchAxGbJm8IQazhhhXV1flaaw/kTvONWpFRxCsTAaupRCIWVsOnQmLnxAYu3b&#10;j84kXsdW2tGcONwNUmXZo3SmJ/7QmYCbDptDfXQa4sbVc3jbvbT5efn6FXZ2Omyt1rc38/MTiIRz&#10;+jfDLz6jQ8VMe38kG8WgIVdKsVWDeuAKbFgtVzzs/w6yKuVlg+oHAAD//wMAUEsBAi0AFAAGAAgA&#10;AAAhALaDOJL+AAAA4QEAABMAAAAAAAAAAAAAAAAAAAAAAFtDb250ZW50X1R5cGVzXS54bWxQSwEC&#10;LQAUAAYACAAAACEAOP0h/9YAAACUAQAACwAAAAAAAAAAAAAAAAAvAQAAX3JlbHMvLnJlbHNQSwEC&#10;LQAUAAYACAAAACEAO7lLciECAABFBAAADgAAAAAAAAAAAAAAAAAuAgAAZHJzL2Uyb0RvYy54bWxQ&#10;SwECLQAUAAYACAAAACEAf3qj79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681A1E">
        <w:rPr>
          <w:rFonts w:ascii="Arial" w:hAnsi="Arial" w:cs="Arial"/>
          <w:sz w:val="20"/>
          <w:szCs w:val="20"/>
        </w:rPr>
        <w:t>.</w:t>
      </w:r>
      <w:r w:rsidR="00681A1E">
        <w:rPr>
          <w:rFonts w:ascii="Arial" w:hAnsi="Arial" w:cs="Arial"/>
          <w:sz w:val="20"/>
          <w:szCs w:val="20"/>
        </w:rPr>
        <w:tab/>
        <w:t xml:space="preserve"> m²</w:t>
      </w:r>
    </w:p>
    <w:p w:rsidR="00BF70AD" w:rsidRDefault="00BF70AD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</w:p>
    <w:p w:rsidR="00681A1E" w:rsidRDefault="00681A1E" w:rsidP="00EF4EE3">
      <w:pPr>
        <w:spacing w:before="324"/>
        <w:ind w:left="1368" w:right="3960" w:hanging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01.01.3.203 </w:t>
      </w:r>
      <w:r w:rsidR="00910C0A"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>
        <w:rPr>
          <w:rFonts w:ascii="Arial" w:hAnsi="Arial" w:cs="Arial"/>
          <w:spacing w:val="-1"/>
          <w:sz w:val="20"/>
          <w:szCs w:val="20"/>
        </w:rPr>
        <w:t>S&amp;P ARMO-mesh 200/200</w:t>
      </w:r>
      <w:r w:rsidR="00EF4EE3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Bruchzugkraft 200 kN/m in beide Richtungen.</w:t>
      </w:r>
      <w:r w:rsidR="00EF4EE3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EF4EE3" w:rsidRDefault="00EF4EE3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</w:p>
    <w:p w:rsidR="00681A1E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2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k5IAIAAEQ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bBkh&#10;iTvY0Y5LhvKln02vbQEhldwb3x25yBe9U+S7RVJVLZZHFji+XjXkpT4jfpPiL1ZDhUP/WVGIwSen&#10;wqAujek8JIwAXcI+rvd9sItDBD4uZk/ZDLZGRleMizFPG+s+MdUhb5SRAM4BF5931nkeuBhDfBmp&#10;tlyIsG0hUQ9kZ1mehAyrBKfe6+OsOR4qYdAZe8GEX+gKPI9hHrrGth3i7NXWyg1aMuokaajTMkw3&#10;N9thLgYbeAnpK0GTwPRmDVr5sUyWm8VmkU/ybL6Z5EldTz5uq3wy36ZPs/pDXVV1+tOTTvOi5ZQy&#10;6XmPuk3zv9PF7QUNirsr9z6h+C16GCWQHf8D6bBlv9hBIgdFr3szbh+kGoJvz8q/hcc72I+Pf/0L&#10;AAD//wMAUEsDBBQABgAIAAAAIQDCKoWl3QAAAAkBAAAPAAAAZHJzL2Rvd25yZXYueG1sTI89T8Mw&#10;EIZ3JP6DdUhs1CGipE3jVKhSGYoYCCxsbnxNosZnK3bT9N9ziIGO996j96NYT7YXIw6hc6TgcZaA&#10;QKqd6ahR8PW5fViACFGT0b0jVHDBAOvy9qbQuXFn+sCxio1gEwq5VtDG6HMpQ92i1WHmPBL/Dm6w&#10;OvI5NNIM+szmtpdpkjxLqzvihFZ73LRYH6uTVRA2tpr8++61WVyyt2+/M+Nxa5S6v5teViAiTvEf&#10;ht/6XB1K7rR3JzJB9Army6eMUQXpnCcwkKVLFvZ/giwLeb2g/AEAAP//AwBQSwECLQAUAAYACAAA&#10;ACEAtoM4kv4AAADhAQAAEwAAAAAAAAAAAAAAAAAAAAAAW0NvbnRlbnRfVHlwZXNdLnhtbFBLAQIt&#10;ABQABgAIAAAAIQA4/SH/1gAAAJQBAAALAAAAAAAAAAAAAAAAAC8BAABfcmVscy8ucmVsc1BLAQIt&#10;ABQABgAIAAAAIQA3Zkk5IAIAAEQEAAAOAAAAAAAAAAAAAAAAAC4CAABkcnMvZTJvRG9jLnhtbFBL&#10;AQItABQABgAIAAAAIQDCKoWl3QAAAAkBAAAPAAAAAAAAAAAAAAAAAHoEAABkcnMvZG93bnJldi54&#10;bWxQSwUGAAAAAAQABADzAAAAhA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2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SsIQIAAEUEAAAOAAAAZHJzL2Uyb0RvYy54bWysU8GO2jAQvVfqP1i+QxIaWDYirKoEetm2&#10;SLv9AGM7xKpjW7YhoKr/3rFDENteqqoczDgzfvNm3szq6dxJdOLWCa1KnE1TjLiimgl1KPG31+1k&#10;iZHzRDEiteIlvnCHn9bv3616U/CZbrVk3CIAUa7oTYlb702RJI62vCNuqg1X4Gy07YiHqz0kzJIe&#10;0DuZzNJ0kfTaMmM15c7B13pw4nXEbxpO/demcdwjWWLg5uNp47kPZ7JekeJgiWkFvdIg/8CiI0JB&#10;0htUTTxBRyv+gOoEtdrpxk+p7hLdNILyWANUk6W/VfPSEsNjLdAcZ25tcv8Pln457SwSrMQzUEqR&#10;DjR6FoqjeexNb1wBIZXa2VAdPasX86zpd4eUrlqiDjxyfL0YeJeFbiZvnoSLM5Bh33/WDGLI0evY&#10;qHNjuwAJLUDnqMflpgc/e0ThY5am6cMCZKOjLyHF+NBY5z9x3aFglFgC6QhMTs/OByKkGENCHqW3&#10;Qsoot1SoB/D5LE/jC6elYMEb4pw97Ctp0YmEiYm/WBZ47sMCdE1cO8S5i6u1H4bJ6qNiMU/LCdtc&#10;bU+EHGzgJVXIBFUC06s1DMuPx/Rxs9ws80k+W2wmeVrXk4/bKp8sttnDvP5QV1Wd/Qyks7xoBWNc&#10;Bd7j4Gb53w3GdYWGkbuN7q1DyVv02EogO/5H0lHmoGzYNFfsNbvs7Cg/zGoMvu5VWIb7O9j327/+&#10;BQAA//8DAFBLAwQUAAYACAAAACEAf3qj790AAAAJAQAADwAAAGRycy9kb3ducmV2LnhtbEyPMU/D&#10;MBCFdyT+g3VIbNTBEjQNcSpUqQxFDAQWNjc+kqjx2YrdNP33HGKg2929p3ffK9ezG8SEY+w9abhf&#10;ZCCQGm97ajV8fmzvchAxGbJm8IQazhhhXV1flaaw/kTvONWpFRxCsTAaupRCIWVsOnQmLnxAYu3b&#10;j84kXsdW2tGcONwNUmXZo3SmJ/7QmYCbDptDfXQa4sbVc3jbvbT5efn6FXZ2Omyt1rc38/MTiIRz&#10;+jfDLz6jQ8VMe38kG8WgIVdKsVWDeuAKbFgtVzzs/w6yKuVlg+oHAAD//wMAUEsBAi0AFAAGAAgA&#10;AAAhALaDOJL+AAAA4QEAABMAAAAAAAAAAAAAAAAAAAAAAFtDb250ZW50X1R5cGVzXS54bWxQSwEC&#10;LQAUAAYACAAAACEAOP0h/9YAAACUAQAACwAAAAAAAAAAAAAAAAAvAQAAX3JlbHMvLnJlbHNQSwEC&#10;LQAUAAYACAAAACEAGfpErCECAABFBAAADgAAAAAAAAAAAAAAAAAuAgAAZHJzL2Uyb0RvYy54bWxQ&#10;SwECLQAUAAYACAAAACEAf3qj79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681A1E">
        <w:rPr>
          <w:rFonts w:ascii="Arial" w:hAnsi="Arial" w:cs="Arial"/>
          <w:sz w:val="20"/>
          <w:szCs w:val="20"/>
        </w:rPr>
        <w:t>.</w:t>
      </w:r>
      <w:r w:rsidR="00681A1E">
        <w:rPr>
          <w:rFonts w:ascii="Arial" w:hAnsi="Arial" w:cs="Arial"/>
          <w:sz w:val="20"/>
          <w:szCs w:val="20"/>
        </w:rPr>
        <w:tab/>
        <w:t xml:space="preserve"> m²</w:t>
      </w:r>
    </w:p>
    <w:p w:rsidR="006B7A31" w:rsidRDefault="006B7A31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</w:p>
    <w:p w:rsidR="00681A1E" w:rsidRDefault="00681A1E" w:rsidP="00EF4EE3">
      <w:pPr>
        <w:spacing w:before="324"/>
        <w:ind w:left="1368" w:right="3960" w:hanging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01.01.3.204 </w:t>
      </w:r>
      <w:r w:rsidR="00910C0A"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>
        <w:rPr>
          <w:rFonts w:ascii="Arial" w:hAnsi="Arial" w:cs="Arial"/>
          <w:spacing w:val="-1"/>
          <w:sz w:val="20"/>
          <w:szCs w:val="20"/>
        </w:rPr>
        <w:t>S&amp;P ARMO-mesh C200</w:t>
      </w:r>
      <w:r w:rsidR="00EF4EE3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Bruchzugkraft 200 kN/m in Querrichtung.</w:t>
      </w:r>
      <w:r>
        <w:rPr>
          <w:rFonts w:ascii="Arial" w:hAnsi="Arial" w:cs="Arial"/>
          <w:spacing w:val="-1"/>
          <w:sz w:val="20"/>
          <w:szCs w:val="20"/>
        </w:rPr>
        <w:br/>
      </w:r>
    </w:p>
    <w:p w:rsidR="00681A1E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2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XgIQIAAEQEAAAOAAAAZHJzL2Uyb0RvYy54bWysU8uu2jAQ3VfqP1jeQx4NjxsRrioC3dAW&#10;6d5+gLEdYtWxLdsQUNV/79gBWtpNVZWFseMzZ87MHC+ez51EJ26d0KrC2TjFiCuqmVCHCn953Yzm&#10;GDlPFCNSK17hC3f4efn2zaI3Jc91qyXjFgGJcmVvKtx6b8okcbTlHXFjbbiCy0bbjng42kPCLOmB&#10;vZNJnqbTpNeWGaspdw6+1sMlXkb+puHUf24axz2SFQZtPq42rvuwJssFKQ+WmFbQqwzyDyo6IhQk&#10;vVPVxBN0tOIPqk5Qq51u/JjqLtFNIyiPNUA1WfpbNS8tMTzWAs1x5t4m9/9o6afTziLBKpzPMFKk&#10;gxltheJokoXe9MaVAFmpnQ3V0bN6MVtNvzqk9Kol6sCjxteLgbgYkTyEhIMzkGHff9QMMOTodWzU&#10;ubFdoIQWoHOcx+U+D372iMLH+WSWT2Bq9HaVkPIWZ6zzH7juUNhUWILmyEtOW+dBOUBvkJBG6Y2Q&#10;Mk5bKtSD2ElepDHCaSlYuA04Zw/7lbToRIJh4i/0AdgeYIG6Jq4dcO7iau0HL1l9VCzmaTlh6+ve&#10;EyGHPTBJFTJBkaD0uhu88u0pfVrP1/NiVOTT9ahI63r0frMqRtNNNpvU7+rVqs6+B9FZUbaCMa6C&#10;7ptvs+LvfHF9QYPj7s69dyh5ZI/Fg9jbfxQdpxwGO1hkr9llZ0OfwsDBqhF8fVbhLfx6jqifj3/5&#10;AwAA//8DAFBLAwQUAAYACAAAACEAwiqFpd0AAAAJAQAADwAAAGRycy9kb3ducmV2LnhtbEyPPU/D&#10;MBCGdyT+g3VIbNQhoqRN41SoUhmKGAgsbG58TaLGZyt20/Tfc4iBjvfeo/ejWE+2FyMOoXOk4HGW&#10;gECqnemoUfD1uX1YgAhRk9G9I1RwwQDr8vam0LlxZ/rAsYqNYBMKuVbQxuhzKUPdotVh5jwS/w5u&#10;sDryOTTSDPrM5raXaZI8S6s74oRWe9y0WB+rk1UQNraa/PvutVlcsrdvvzPjcWuUur+bXlYgIk7x&#10;H4bf+lwdSu60dycyQfQK5sunjFEF6ZwnMJClSxb2f4IsC3m9oPwBAAD//wMAUEsBAi0AFAAGAAgA&#10;AAAhALaDOJL+AAAA4QEAABMAAAAAAAAAAAAAAAAAAAAAAFtDb250ZW50X1R5cGVzXS54bWxQSwEC&#10;LQAUAAYACAAAACEAOP0h/9YAAACUAQAACwAAAAAAAAAAAAAAAAAvAQAAX3JlbHMvLnJlbHNQSwEC&#10;LQAUAAYACAAAACEAVi7F4CECAABEBAAADgAAAAAAAAAAAAAAAAAuAgAAZHJzL2Uyb0RvYy54bWxQ&#10;SwECLQAUAAYACAAAACEAwiqFpd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2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98IQIAAEU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L5HCNF&#10;OtjRs1AczfIwm964EkLWamdDd/SsXsyzpt8dUnrdEnXgkePrxUBeFjKSNynh4gxU2PefNYMYcvQ6&#10;Durc2C5AwgjQOe7jctsHP3tE4WOWpunDHNZGR19CyjHRWOc/cd2hYFRYAukITE7PzgcipBxDQh2l&#10;t0LKuG6pUA/gs7xIY4bTUrDgDXHOHvZradGJBMXEX2wLPPdhAbomrh3i3MXV2g9isvqoWKzTcsI2&#10;V9sTIQcbeEkVKkGXwPRqDWL58Zg+bhabRTEp8vlmUqR1Pfm4XReT+TZ7mNUf6vW6zn4G0llRtoIx&#10;rgLvUbhZ8XfCuD6hQXI36d4mlLxFj6MEsuN/JB3XHDY7aGSv2WVnx/WDVmPw9V2Fx3B/B/v+9a9+&#10;AQAA//8DAFBLAwQUAAYACAAAACEAf3qj790AAAAJAQAADwAAAGRycy9kb3ducmV2LnhtbEyPMU/D&#10;MBCFdyT+g3VIbNTBEjQNcSpUqQxFDAQWNjc+kqjx2YrdNP33HGKg2929p3ffK9ezG8SEY+w9abhf&#10;ZCCQGm97ajV8fmzvchAxGbJm8IQazhhhXV1flaaw/kTvONWpFRxCsTAaupRCIWVsOnQmLnxAYu3b&#10;j84kXsdW2tGcONwNUmXZo3SmJ/7QmYCbDptDfXQa4sbVc3jbvbT5efn6FXZ2Omyt1rc38/MTiIRz&#10;+jfDLz6jQ8VMe38kG8WgIVdKsVWDeuAKbFgtVzzs/w6yKuVlg+oHAAD//wMAUEsBAi0AFAAGAAgA&#10;AAAhALaDOJL+AAAA4QEAABMAAAAAAAAAAAAAAAAAAAAAAFtDb250ZW50X1R5cGVzXS54bWxQSwEC&#10;LQAUAAYACAAAACEAOP0h/9YAAACUAQAACwAAAAAAAAAAAAAAAAAvAQAAX3JlbHMvLnJlbHNQSwEC&#10;LQAUAAYACAAAACEAc4hvfCECAABFBAAADgAAAAAAAAAAAAAAAAAuAgAAZHJzL2Uyb0RvYy54bWxQ&#10;SwECLQAUAAYACAAAACEAf3qj79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681A1E">
        <w:rPr>
          <w:rFonts w:ascii="Arial" w:hAnsi="Arial" w:cs="Arial"/>
          <w:sz w:val="20"/>
          <w:szCs w:val="20"/>
        </w:rPr>
        <w:t>.</w:t>
      </w:r>
      <w:r w:rsidR="00681A1E">
        <w:rPr>
          <w:rFonts w:ascii="Arial" w:hAnsi="Arial" w:cs="Arial"/>
          <w:sz w:val="20"/>
          <w:szCs w:val="20"/>
        </w:rPr>
        <w:tab/>
        <w:t xml:space="preserve"> m²</w:t>
      </w:r>
    </w:p>
    <w:p w:rsidR="005509AF" w:rsidRPr="008323F1" w:rsidRDefault="005509AF" w:rsidP="00EF4EE3">
      <w:pPr>
        <w:spacing w:before="324"/>
        <w:ind w:left="1368" w:right="3833" w:hanging="1224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>01.01.4</w:t>
      </w: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  <w:t>Konstuktive Verstärkung mit glasfaser- armie</w:t>
      </w: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>tem Spritzmörtel im Nassspritzverfahren</w:t>
      </w:r>
    </w:p>
    <w:p w:rsidR="00EF4EE3" w:rsidRDefault="005509AF" w:rsidP="00EF4EE3">
      <w:pPr>
        <w:tabs>
          <w:tab w:val="left" w:pos="5954"/>
        </w:tabs>
        <w:spacing w:before="324"/>
        <w:ind w:left="1368" w:right="3960" w:hanging="1224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01.01.4.100 </w:t>
      </w:r>
      <w:r w:rsidR="00910C0A"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S&amp;P ARMO-Glasfaserbewehrung einlagig appl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i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ziert.</w:t>
      </w:r>
      <w:r w:rsidR="00E262FC"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Liefern und einspritzen des S&amp;P ARMO-</w:t>
      </w:r>
      <w:r w:rsidR="00EF4EE3">
        <w:rPr>
          <w:rFonts w:ascii="Arial" w:hAnsi="Arial" w:cs="Arial"/>
          <w:bCs/>
          <w:spacing w:val="-1"/>
          <w:w w:val="110"/>
          <w:sz w:val="19"/>
          <w:szCs w:val="19"/>
        </w:rPr>
        <w:t>G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lasfaserbewehrung, in S&amp;P ARMO-crete w im Nassspritzverfahren. Spritzmörtel 1,5cm stark.</w:t>
      </w:r>
      <w:r w:rsidR="00E262FC"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Oberfläche</w:t>
      </w:r>
      <w:r w:rsidR="00EF4EE3"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Spritzrauh.</w:t>
      </w:r>
      <w:r w:rsidR="00EF4EE3"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 xml:space="preserve">Richtwert Verbrauch S&amp;P </w:t>
      </w:r>
      <w:r w:rsidR="00EF4EE3">
        <w:rPr>
          <w:rFonts w:ascii="Arial" w:hAnsi="Arial" w:cs="Arial"/>
          <w:bCs/>
          <w:spacing w:val="-1"/>
          <w:w w:val="110"/>
          <w:sz w:val="19"/>
          <w:szCs w:val="19"/>
        </w:rPr>
        <w:t>A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RMO-crete</w:t>
      </w:r>
      <w:r w:rsidR="00EF4EE3"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w:</w:t>
      </w:r>
      <w:r w:rsidR="00EF4EE3"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25-30 kg/m² pro cm Schichtstä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r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ke.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br/>
        <w:t>Systemlieferant: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br/>
        <w:t>S&amp;P Clever Reinforcement GmbH</w:t>
      </w:r>
      <w:r w:rsidR="00EF4EE3"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</w:p>
    <w:p w:rsidR="00EF4EE3" w:rsidRDefault="00EF4EE3" w:rsidP="00EF4EE3">
      <w:pPr>
        <w:tabs>
          <w:tab w:val="left" w:pos="5954"/>
        </w:tabs>
        <w:ind w:left="1368" w:right="3960" w:hanging="1224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>
        <w:rPr>
          <w:rFonts w:ascii="Arial" w:hAnsi="Arial" w:cs="Arial"/>
          <w:bCs/>
          <w:spacing w:val="-1"/>
          <w:w w:val="110"/>
          <w:sz w:val="19"/>
          <w:szCs w:val="19"/>
        </w:rPr>
        <w:tab/>
        <w:t xml:space="preserve">Karl-Ritscher-Anlage </w:t>
      </w:r>
      <w:r w:rsidR="005509AF" w:rsidRPr="00EF4EE3">
        <w:rPr>
          <w:rFonts w:ascii="Arial" w:hAnsi="Arial" w:cs="Arial"/>
          <w:bCs/>
          <w:spacing w:val="-1"/>
          <w:w w:val="110"/>
          <w:sz w:val="19"/>
          <w:szCs w:val="19"/>
        </w:rPr>
        <w:t>5</w:t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</w:p>
    <w:p w:rsidR="00EF4EE3" w:rsidRDefault="00EF4EE3" w:rsidP="00EF4EE3">
      <w:pPr>
        <w:tabs>
          <w:tab w:val="left" w:pos="5954"/>
        </w:tabs>
        <w:ind w:left="1368" w:right="3960" w:hanging="1224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>
        <w:rPr>
          <w:rFonts w:ascii="Arial" w:hAnsi="Arial" w:cs="Arial"/>
          <w:bCs/>
          <w:spacing w:val="-1"/>
          <w:w w:val="110"/>
          <w:sz w:val="19"/>
          <w:szCs w:val="19"/>
        </w:rPr>
        <w:tab/>
        <w:t>60437 Frankfurt  a.M.</w:t>
      </w:r>
    </w:p>
    <w:p w:rsidR="00EF4EE3" w:rsidRDefault="00EF4EE3" w:rsidP="00EF4EE3">
      <w:pPr>
        <w:tabs>
          <w:tab w:val="left" w:pos="5954"/>
        </w:tabs>
        <w:ind w:left="1368" w:right="3960" w:hanging="1224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>
        <w:rPr>
          <w:rFonts w:ascii="Arial" w:hAnsi="Arial" w:cs="Arial"/>
          <w:bCs/>
          <w:spacing w:val="-1"/>
          <w:w w:val="110"/>
          <w:sz w:val="19"/>
          <w:szCs w:val="19"/>
        </w:rPr>
        <w:tab/>
      </w:r>
      <w:r w:rsidR="005509AF" w:rsidRPr="00EF4EE3">
        <w:rPr>
          <w:rFonts w:ascii="Arial" w:hAnsi="Arial" w:cs="Arial"/>
          <w:bCs/>
          <w:spacing w:val="-1"/>
          <w:w w:val="110"/>
          <w:sz w:val="19"/>
          <w:szCs w:val="19"/>
        </w:rPr>
        <w:t>Tel:</w:t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 xml:space="preserve">  </w:t>
      </w:r>
      <w:r w:rsidR="005509AF" w:rsidRPr="00EF4EE3">
        <w:rPr>
          <w:rFonts w:ascii="Arial" w:hAnsi="Arial" w:cs="Arial"/>
          <w:bCs/>
          <w:spacing w:val="-1"/>
          <w:w w:val="110"/>
          <w:sz w:val="19"/>
          <w:szCs w:val="19"/>
        </w:rPr>
        <w:t>+49(0)</w:t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>69 / 950 947 1-0</w:t>
      </w:r>
    </w:p>
    <w:p w:rsidR="005509AF" w:rsidRDefault="00EF4EE3" w:rsidP="00EF4EE3">
      <w:pPr>
        <w:tabs>
          <w:tab w:val="left" w:pos="5954"/>
        </w:tabs>
        <w:ind w:left="1368" w:right="3960" w:hanging="1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pacing w:val="-1"/>
          <w:w w:val="110"/>
          <w:sz w:val="19"/>
          <w:szCs w:val="19"/>
        </w:rPr>
        <w:tab/>
      </w:r>
      <w:r w:rsidR="005509AF" w:rsidRPr="00EF4EE3">
        <w:rPr>
          <w:rFonts w:ascii="Arial" w:hAnsi="Arial" w:cs="Arial"/>
          <w:bCs/>
          <w:spacing w:val="-1"/>
          <w:w w:val="110"/>
          <w:sz w:val="19"/>
          <w:szCs w:val="19"/>
        </w:rPr>
        <w:t>Fax:</w:t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  <w:r w:rsidRPr="00EF4EE3">
        <w:rPr>
          <w:rFonts w:ascii="Arial" w:hAnsi="Arial" w:cs="Arial"/>
          <w:bCs/>
          <w:spacing w:val="-1"/>
          <w:w w:val="110"/>
          <w:sz w:val="19"/>
          <w:szCs w:val="19"/>
        </w:rPr>
        <w:t>+49(0)</w:t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>69 / 950 947 1-10</w:t>
      </w:r>
    </w:p>
    <w:p w:rsidR="00EF4EE3" w:rsidRDefault="00EF4EE3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</w:p>
    <w:p w:rsidR="005509AF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2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q8IQIAAEQEAAAOAAAAZHJzL2Uyb0RvYy54bWysU02P2jAQvVfqf7Byh3xswrIRYVUl0Avt&#10;Iu32BxjbIVYd27INAVX97x07gNj2UlXlYMaZmTdvZp4Xz6deoCMzlitZRek0iRCTRFEu91X07W09&#10;mUfIOiwpFkqyKjozGz0vP35YDLpkmeqUoMwgAJG2HHQVdc7pMo4t6ViP7VRpJsHZKtNjB1ezj6nB&#10;A6D3Is6SZBYPylBtFGHWwtdmdEbLgN+2jLiXtrXMIVFFwM2F04Rz5894ucDl3mDdcXKhgf+BRY+5&#10;hKI3qAY7jA6G/wHVc2KUVa2bEtXHqm05YaEH6CZNfuvmtcOahV5gOFbfxmT/Hyz5etwaxGkVZUWE&#10;JO5hRxsuGSoe/GwGbUsIqeXW+O7ISb7qjSLfLZKq7rDcs8Dx7awhL/UZ8bsUf7EaKuyGL4pCDD44&#10;FQZ1ak3vIWEE6BT2cb7tg50cIvBxXjxmBWyNXF0xLq952lj3makeeaOKBHAOuPi4sc7zwOU1xJeR&#10;as2FCNsWEg1AtsjyJGRYJTj1Xh9nzX5XC4OO2Asm/EJX4LkP89ANtt0YZ8+2UW7UklEHSUOdjmG6&#10;utgOczHawEtIXwmaBKYXa9TKj6fkaTVfzfNJns1WkzxpmsmndZ1PZuv0sWgemrpu0p+edJqXHaeU&#10;Sc/7qts0/ztdXF7QqLibcm8Tit+jh1EC2et/IB227Bc7SmSn6HlrrtsHqYbgy7Pyb+H+Dvb941/+&#10;AgAA//8DAFBLAwQUAAYACAAAACEAwiqFpd0AAAAJAQAADwAAAGRycy9kb3ducmV2LnhtbEyPPU/D&#10;MBCGdyT+g3VIbNQhoqRN41SoUhmKGAgsbG58TaLGZyt20/Tfc4iBjvfeo/ejWE+2FyMOoXOk4HGW&#10;gECqnemoUfD1uX1YgAhRk9G9I1RwwQDr8vam0LlxZ/rAsYqNYBMKuVbQxuhzKUPdotVh5jwS/w5u&#10;sDryOTTSDPrM5raXaZI8S6s74oRWe9y0WB+rk1UQNraa/PvutVlcsrdvvzPjcWuUur+bXlYgIk7x&#10;H4bf+lwdSu60dycyQfQK5sunjFEF6ZwnMJClSxb2f4IsC3m9oPwBAAD//wMAUEsBAi0AFAAGAAgA&#10;AAAhALaDOJL+AAAA4QEAABMAAAAAAAAAAAAAAAAAAAAAAFtDb250ZW50X1R5cGVzXS54bWxQSwEC&#10;LQAUAAYACAAAACEAOP0h/9YAAACUAQAACwAAAAAAAAAAAAAAAAAvAQAAX3JlbHMvLnJlbHNQSwEC&#10;LQAUAAYACAAAACEA/M0qvCECAABEBAAADgAAAAAAAAAAAAAAAAAuAgAAZHJzL2Uyb0RvYy54bWxQ&#10;SwECLQAUAAYACAAAACEAwiqFpd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2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x7IQIAAEU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HCNF&#10;OtjRs1AczfMwm964AkIqtbOhO3pWL+ZZ0+8OKV21RB145Ph6MZCXhYzkTUq4OAMV9v1nzSCGHL2O&#10;gzo3tguQMAJ0jvu43PbBzx5R+JilafqwgLXR0ZeQYkw01vlPXHcoGCWWQDoCk9Oz84EIKcaQUEfp&#10;rZAyrlsq1AP4fJanMcNpKVjwhjhnD/tKWnQiQTHxF9sCz31YgK6Ja4c4d3G19oOYrD4qFuu0nLDN&#10;1fZEyMEGXlKFStAlML1ag1h+PKaPm+VmmU/y2WIzydO6nnzcVvlksc0e5vWHuqrq7GcgneVFKxjj&#10;KvAehZvlfyeM6xMaJHeT7m1CyVv0OEogO/5H0nHNYbODRvaaXXZ2XD9oNQZf31V4DPd3sO9f//oX&#10;AAAA//8DAFBLAwQUAAYACAAAACEAf3qj790AAAAJAQAADwAAAGRycy9kb3ducmV2LnhtbEyPMU/D&#10;MBCFdyT+g3VIbNTBEjQNcSpUqQxFDAQWNjc+kqjx2YrdNP33HGKg2929p3ffK9ezG8SEY+w9abhf&#10;ZCCQGm97ajV8fmzvchAxGbJm8IQazhhhXV1flaaw/kTvONWpFRxCsTAaupRCIWVsOnQmLnxAYu3b&#10;j84kXsdW2tGcONwNUmXZo3SmJ/7QmYCbDptDfXQa4sbVc3jbvbT5efn6FXZ2Omyt1rc38/MTiIRz&#10;+jfDLz6jQ8VMe38kG8WgIVdKsVWDeuAKbFgtVzzs/w6yKuVlg+oHAAD//wMAUEsBAi0AFAAGAAgA&#10;AAAhALaDOJL+AAAA4QEAABMAAAAAAAAAAAAAAAAAAAAAAFtDb250ZW50X1R5cGVzXS54bWxQSwEC&#10;LQAUAAYACAAAACEAOP0h/9YAAACUAQAACwAAAAAAAAAAAAAAAAAvAQAAX3JlbHMvLnJlbHNQSwEC&#10;LQAUAAYACAAAACEAmdVceyECAABFBAAADgAAAAAAAAAAAAAAAAAuAgAAZHJzL2Uyb0RvYy54bWxQ&#10;SwECLQAUAAYACAAAACEAf3qj79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5509AF">
        <w:rPr>
          <w:rFonts w:ascii="Arial" w:hAnsi="Arial" w:cs="Arial"/>
          <w:sz w:val="20"/>
          <w:szCs w:val="20"/>
        </w:rPr>
        <w:t>.</w:t>
      </w:r>
      <w:r w:rsidR="005509AF">
        <w:rPr>
          <w:rFonts w:ascii="Arial" w:hAnsi="Arial" w:cs="Arial"/>
          <w:sz w:val="20"/>
          <w:szCs w:val="20"/>
        </w:rPr>
        <w:tab/>
        <w:t xml:space="preserve"> m²</w:t>
      </w:r>
    </w:p>
    <w:p w:rsidR="005509AF" w:rsidRPr="008323F1" w:rsidRDefault="005509AF" w:rsidP="00EF4EE3">
      <w:pPr>
        <w:spacing w:before="324"/>
        <w:ind w:left="1368" w:right="3960" w:hanging="1224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>01.01.5</w:t>
      </w: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  <w:t>Zuschläge</w:t>
      </w:r>
    </w:p>
    <w:p w:rsidR="005509AF" w:rsidRDefault="005509AF" w:rsidP="00EF4EE3">
      <w:pPr>
        <w:spacing w:before="324"/>
        <w:ind w:left="1368" w:right="3960" w:hanging="122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01.01.5.100 </w:t>
      </w:r>
      <w:r>
        <w:rPr>
          <w:rFonts w:ascii="Arial" w:hAnsi="Arial" w:cs="Arial"/>
          <w:spacing w:val="-1"/>
          <w:sz w:val="20"/>
          <w:szCs w:val="20"/>
        </w:rPr>
        <w:t>Bearbeitung der Oberfläche und Kanten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E262FC" w:rsidRDefault="00E262FC" w:rsidP="00EF4EE3">
      <w:pPr>
        <w:spacing w:before="324"/>
        <w:ind w:left="1368" w:right="3960" w:hanging="1224"/>
        <w:jc w:val="both"/>
        <w:rPr>
          <w:rFonts w:ascii="Arial" w:hAnsi="Arial" w:cs="Arial"/>
          <w:sz w:val="20"/>
          <w:szCs w:val="20"/>
        </w:rPr>
      </w:pPr>
    </w:p>
    <w:p w:rsidR="005509AF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2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pZIQIAAEQEAAAOAAAAZHJzL2Uyb0RvYy54bWysU02P2jAQvVfqf7Byh3xswrIRYVUl0Avt&#10;Iu32BxjbIVYd27INAVX97x07gNj2UlXlYMaZmTdvZp4Xz6deoCMzlitZRek0iRCTRFEu91X07W09&#10;mUfIOiwpFkqyKjozGz0vP35YDLpkmeqUoMwgAJG2HHQVdc7pMo4t6ViP7VRpJsHZKtNjB1ezj6nB&#10;A6D3Is6SZBYPylBtFGHWwtdmdEbLgN+2jLiXtrXMIVFFwM2F04Rz5894ucDl3mDdcXKhgf+BRY+5&#10;hKI3qAY7jA6G/wHVc2KUVa2bEtXHqm05YaEH6CZNfuvmtcOahV5gOFbfxmT/Hyz5etwaxGkVZQ8R&#10;kriHHW24ZKgo/GwGbUsIqeXW+O7ISb7qjSLfLZKq7rDcs8Dx7awhL/UZ8bsUf7EaKuyGL4pCDD44&#10;FQZ1ak3vIWEE6BT2cb7tg50cIvBxXjxmBWyNXF0xLq952lj3makeeaOKBHAOuPi4sc7zwOU1xJeR&#10;as2FCNsWEg1AtsjyJGRYJTj1Xh9nzX5XC4OO2Asm/EJX4LkP89ANtt0YZ8+2UW7UklEHSUOdjmG6&#10;utgOczHawEtIXwmaBKYXa9TKj6fkaTVfzfNJns1WkzxpmsmndZ1PZuv0sWgemrpu0p+edJqXHaeU&#10;Sc/7qts0/ztdXF7QqLibcm8Tit+jh1EC2et/IB227Bc7SmSn6HlrrtsHqYbgy7Pyb+H+Dvb941/+&#10;AgAA//8DAFBLAwQUAAYACAAAACEAwiqFpd0AAAAJAQAADwAAAGRycy9kb3ducmV2LnhtbEyPPU/D&#10;MBCGdyT+g3VIbNQhoqRN41SoUhmKGAgsbG58TaLGZyt20/Tfc4iBjvfeo/ejWE+2FyMOoXOk4HGW&#10;gECqnemoUfD1uX1YgAhRk9G9I1RwwQDr8vam0LlxZ/rAsYqNYBMKuVbQxuhzKUPdotVh5jwS/w5u&#10;sDryOTTSDPrM5raXaZI8S6s74oRWe9y0WB+rk1UQNraa/PvutVlcsrdvvzPjcWuUur+bXlYgIk7x&#10;H4bf+lwdSu60dycyQfQK5sunjFEF6ZwnMJClSxb2f4IsC3m9oPwBAAD//wMAUEsBAi0AFAAGAAgA&#10;AAAhALaDOJL+AAAA4QEAABMAAAAAAAAAAAAAAAAAAAAAAFtDb250ZW50X1R5cGVzXS54bWxQSwEC&#10;LQAUAAYACAAAACEAOP0h/9YAAACUAQAACwAAAAAAAAAAAAAAAAAvAQAAX3JlbHMvLnJlbHNQSwEC&#10;LQAUAAYACAAAACEAAukaWSECAABEBAAADgAAAAAAAAAAAAAAAAAuAgAAZHJzL2Uyb0RvYy54bWxQ&#10;SwECLQAUAAYACAAAACEAwiqFpd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2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AQIQIAAEU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5jpEi&#10;HezoWSiOZvMwm964EkLWamdDd/SsXsyzpt8dUnrdEnXgkePrxUBeFjKSNynh4gxU2PefNYMYcvQ6&#10;Durc2C5AwgjQOe7jctsHP3tE4WOWpunDHNZGR19CyjHRWOc/cd2hYFRYAukITE7PzgcipBxDQh2l&#10;t0LKuG6pUA/gs7xIY4bTUrDgDXHOHvZradGJBMXEX2wLPPdhAbomrh3i3MXV2g9isvqoWKzTcsI2&#10;V9sTIQcbeEkVKkGXwPRqDWL58Zg+bhabRTEp8vlmUqR1Pfm4XReT+TZ7mNUf6vW6zn4G0llRtoIx&#10;rgLvUbhZ8XfCuD6hQXI36d4mlLxFj6MEsuN/JB3XHDY7aGSv2WVnx/WDVmPw9V2Fx3B/B/v+9a9+&#10;AQAA//8DAFBLAwQUAAYACAAAACEAf3qj790AAAAJAQAADwAAAGRycy9kb3ducmV2LnhtbEyPMU/D&#10;MBCFdyT+g3VIbNTBEjQNcSpUqQxFDAQWNjc+kqjx2YrdNP33HGKg2929p3ffK9ezG8SEY+w9abhf&#10;ZCCQGm97ajV8fmzvchAxGbJm8IQazhhhXV1flaaw/kTvONWpFRxCsTAaupRCIWVsOnQmLnxAYu3b&#10;j84kXsdW2tGcONwNUmXZo3SmJ/7QmYCbDptDfXQa4sbVc3jbvbT5efn6FXZ2Omyt1rc38/MTiIRz&#10;+jfDLz6jQ8VMe38kG8WgIVdKsVWDeuAKbFgtVzzs/w6yKuVlg+oHAAD//wMAUEsBAi0AFAAGAAgA&#10;AAAhALaDOJL+AAAA4QEAABMAAAAAAAAAAAAAAAAAAAAAAFtDb250ZW50X1R5cGVzXS54bWxQSwEC&#10;LQAUAAYACAAAACEAOP0h/9YAAACUAQAACwAAAAAAAAAAAAAAAAAvAQAAX3JlbHMvLnJlbHNQSwEC&#10;LQAUAAYACAAAACEAWcLQECECAABFBAAADgAAAAAAAAAAAAAAAAAuAgAAZHJzL2Uyb0RvYy54bWxQ&#10;SwECLQAUAAYACAAAACEAf3qj79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5509AF">
        <w:rPr>
          <w:rFonts w:ascii="Arial" w:hAnsi="Arial" w:cs="Arial"/>
          <w:sz w:val="20"/>
          <w:szCs w:val="20"/>
        </w:rPr>
        <w:t>.</w:t>
      </w:r>
      <w:r w:rsidR="005509AF">
        <w:rPr>
          <w:rFonts w:ascii="Arial" w:hAnsi="Arial" w:cs="Arial"/>
          <w:sz w:val="20"/>
          <w:szCs w:val="20"/>
        </w:rPr>
        <w:tab/>
        <w:t xml:space="preserve"> m²</w:t>
      </w:r>
    </w:p>
    <w:p w:rsidR="005509AF" w:rsidRDefault="005509AF" w:rsidP="00EF4EE3">
      <w:pPr>
        <w:spacing w:before="324"/>
        <w:ind w:left="1368" w:right="3960" w:hanging="122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01.01.5.101 </w:t>
      </w:r>
      <w:r>
        <w:rPr>
          <w:rFonts w:ascii="Arial" w:hAnsi="Arial" w:cs="Arial"/>
          <w:spacing w:val="-1"/>
          <w:sz w:val="20"/>
          <w:szCs w:val="20"/>
        </w:rPr>
        <w:t>Oberfläche gekratzt, spritzrauh</w:t>
      </w:r>
      <w:r w:rsidR="00E262FC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E262FC" w:rsidRDefault="00E262FC" w:rsidP="00EF4EE3">
      <w:pPr>
        <w:spacing w:before="324"/>
        <w:ind w:left="1368" w:right="3960" w:hanging="1224"/>
        <w:jc w:val="both"/>
        <w:rPr>
          <w:rFonts w:ascii="Arial" w:hAnsi="Arial" w:cs="Arial"/>
          <w:sz w:val="20"/>
          <w:szCs w:val="20"/>
        </w:rPr>
      </w:pPr>
    </w:p>
    <w:p w:rsidR="005509AF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2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UFIQIAAEQ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rSMsjRC&#10;Enewox2XDM0Wfja9tgWEVHJvfHfkIl/0TpHvFklVtVgeWeD4etWQl/qM+E2Kv1gNFQ79Z0UhBp+c&#10;CoO6NKbzkDACdAn7uN73wS4OEfi4nC2yGWyNjK4YF2OeNtZ9YqpD3igjAZwDLj7vrPM8cDGG+DJS&#10;bbkQYdtCoh7IzrI8CRlWCU6918dZczxUwqAz9oIJv9AVeB7DPHSNbTvE2autlRu0ZNRJ0lCnZZhu&#10;brbDXAw28BLSV4ImgenNGrTy4yl52iw3y3ySZ/PNJE/qevJxW+WT+TZdzOoPdVXV6U9POs2LllPK&#10;pOc96jbN/04Xtxc0KO6u3PuE4rfoYZRAdvwPpMOW/WIHiRwUve7NuH2Qagi+PSv/Fh7vYD8+/vUv&#10;AAAA//8DAFBLAwQUAAYACAAAACEAwiqFpd0AAAAJAQAADwAAAGRycy9kb3ducmV2LnhtbEyPPU/D&#10;MBCGdyT+g3VIbNQhoqRN41SoUhmKGAgsbG58TaLGZyt20/Tfc4iBjvfeo/ejWE+2FyMOoXOk4HGW&#10;gECqnemoUfD1uX1YgAhRk9G9I1RwwQDr8vam0LlxZ/rAsYqNYBMKuVbQxuhzKUPdotVh5jwS/w5u&#10;sDryOTTSDPrM5raXaZI8S6s74oRWe9y0WB+rk1UQNraa/PvutVlcsrdvvzPjcWuUur+bXlYgIk7x&#10;H4bf+lwdSu60dycyQfQK5sunjFEF6ZwnMJClSxb2f4IsC3m9oPwBAAD//wMAUEsBAi0AFAAGAAgA&#10;AAAhALaDOJL+AAAA4QEAABMAAAAAAAAAAAAAAAAAAAAAAFtDb250ZW50X1R5cGVzXS54bWxQSwEC&#10;LQAUAAYACAAAACEAOP0h/9YAAACUAQAACwAAAAAAAAAAAAAAAAAvAQAAX3JlbHMvLnJlbHNQSwEC&#10;LQAUAAYACAAAACEAqAr1BSECAABEBAAADgAAAAAAAAAAAAAAAAAuAgAAZHJzL2Uyb0RvYy54bWxQ&#10;SwECLQAUAAYACAAAACEAwiqFpd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2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p1IAIAAEU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zGI8i&#10;HezoWSiO5sswm964AkIqtbOhO3pWL+ZZ0+8OKV21RB145Ph6MZCXhYzkTUq4OAMV9v1nzSCGHL2O&#10;gzo3tguQMAJ0jvu43PbBzx5R+JilafqwAF509CWkGBONdf4T1x0KRoklkI7A5PTsfCBCijEk1FF6&#10;K6SM65YK9QA+n+VpzHBaCha8Ic7Zw76SFp1IUEz8xbbAcx8WoGvi2iHOXVyt/SAmq4+KxTotJ2xz&#10;tT0RcrCBl1ShEnQJTK/WIJYfj+njZrlZ5pN8tthM8rSuJx+3VT5ZbLOHef2hrqo6+xlIZ3nRCsa4&#10;CrxH4Wb53wnj+oQGyd2ke5tQ8hY9jhLIjv+RdFxz2Oygkb1ml50d1w9ajcHXdxUew/0d7PvXv/4F&#10;AAD//wMAUEsDBBQABgAIAAAAIQB/eqPv3QAAAAkBAAAPAAAAZHJzL2Rvd25yZXYueG1sTI8xT8Mw&#10;EIV3JP6DdUhs1MESNA1xKlSpDEUMBBY2Nz6SqPHZit00/fccYqDb3b2nd98r17MbxIRj7D1puF9k&#10;IJAab3tqNXx+bO9yEDEZsmbwhBrOGGFdXV+VprD+RO841akVHEKxMBq6lEIhZWw6dCYufEBi7duP&#10;ziRex1ba0Zw43A1SZdmjdKYn/tCZgJsOm0N9dBrixtVzeNu9tPl5+foVdnY6bK3Wtzfz8xOIhHP6&#10;N8MvPqNDxUx7fyQbxaAhV0qxVYN64ApsWC1XPOz/DrIq5WWD6gcAAP//AwBQSwECLQAUAAYACAAA&#10;ACEAtoM4kv4AAADhAQAAEwAAAAAAAAAAAAAAAAAAAAAAW0NvbnRlbnRfVHlwZXNdLnhtbFBLAQIt&#10;ABQABgAIAAAAIQA4/SH/1gAAAJQBAAALAAAAAAAAAAAAAAAAAC8BAABfcmVscy8ucmVsc1BLAQIt&#10;ABQABgAIAAAAIQBNbjp1IAIAAEUEAAAOAAAAAAAAAAAAAAAAAC4CAABkcnMvZTJvRG9jLnhtbFBL&#10;AQItABQABgAIAAAAIQB/eqPv3QAAAAkBAAAPAAAAAAAAAAAAAAAAAHoEAABkcnMvZG93bnJldi54&#10;bWxQSwUGAAAAAAQABADzAAAAhAUAAAAA&#10;" o:allowincell="f" strokeweight="1.2pt">
                <v:stroke dashstyle="1 1"/>
                <w10:wrap type="square"/>
              </v:line>
            </w:pict>
          </mc:Fallback>
        </mc:AlternateContent>
      </w:r>
      <w:r w:rsidR="005509AF">
        <w:rPr>
          <w:rFonts w:ascii="Arial" w:hAnsi="Arial" w:cs="Arial"/>
          <w:sz w:val="20"/>
          <w:szCs w:val="20"/>
        </w:rPr>
        <w:t>.</w:t>
      </w:r>
      <w:r w:rsidR="005509AF">
        <w:rPr>
          <w:rFonts w:ascii="Arial" w:hAnsi="Arial" w:cs="Arial"/>
          <w:sz w:val="20"/>
          <w:szCs w:val="20"/>
        </w:rPr>
        <w:tab/>
        <w:t xml:space="preserve"> m²</w:t>
      </w:r>
    </w:p>
    <w:p w:rsidR="00BF70AD" w:rsidRDefault="005509AF" w:rsidP="00AE628F">
      <w:pPr>
        <w:tabs>
          <w:tab w:val="right" w:pos="4973"/>
        </w:tabs>
        <w:spacing w:before="108" w:after="72"/>
        <w:ind w:left="142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lastRenderedPageBreak/>
        <w:t>01.01.5.10</w:t>
      </w:r>
      <w:r w:rsidR="00E62805">
        <w:rPr>
          <w:rFonts w:ascii="Arial" w:hAnsi="Arial" w:cs="Arial"/>
          <w:b/>
          <w:bCs/>
          <w:spacing w:val="-1"/>
          <w:w w:val="110"/>
          <w:sz w:val="19"/>
          <w:szCs w:val="19"/>
        </w:rPr>
        <w:t>2</w:t>
      </w: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 </w:t>
      </w:r>
      <w:r w:rsidR="00AE628F"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  </w:t>
      </w:r>
      <w:r>
        <w:rPr>
          <w:rFonts w:ascii="Arial" w:hAnsi="Arial" w:cs="Arial"/>
          <w:spacing w:val="-1"/>
          <w:sz w:val="20"/>
          <w:szCs w:val="20"/>
        </w:rPr>
        <w:t>Kanten anschneiden</w:t>
      </w:r>
    </w:p>
    <w:p w:rsidR="005509AF" w:rsidRDefault="005509AF" w:rsidP="00EF4EE3">
      <w:pPr>
        <w:tabs>
          <w:tab w:val="right" w:pos="4973"/>
        </w:tabs>
        <w:spacing w:before="108" w:after="72"/>
        <w:jc w:val="both"/>
        <w:rPr>
          <w:rFonts w:ascii="Arial" w:hAnsi="Arial" w:cs="Arial"/>
          <w:sz w:val="20"/>
          <w:szCs w:val="20"/>
        </w:rPr>
      </w:pPr>
    </w:p>
    <w:p w:rsidR="005509AF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1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yGIAIAAEQ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lhGS&#10;uAONdlwyNM/8bHptCwip5N747shFvuidIt8tkqpqsTyywPH1qiEv9RnxmxR/sRoqHPrPikIMPjkV&#10;BnVpTOchYQToEvS43vVgF4cIfFzMnrIZqEZGV4yLMU8b6z4x1SFvlJEAzgEXn3fWeR64GEN8Gam2&#10;XIigtpCoB7KzLE9ChlWCU+/1cdYcD5Uw6Iz9woRf6Ao8j2Eeusa2HeLs1dbKDbtk1EnSUKdlmG5u&#10;tsNcDDbwEtJXgiaB6c0aduXHMlluFptFPsmz+WaSJ3U9+bit8sl8mz7N6g91VdXpT086zYuWU8qk&#10;5z3ubZr/3V7cXtCwcffNvU8ofoseRglkx/9AOqjshR1W5KDodW9G9WFVQ/DtWfm38HgH+/Hxr38B&#10;AAD//wMAUEsDBBQABgAIAAAAIQDCKoWl3QAAAAkBAAAPAAAAZHJzL2Rvd25yZXYueG1sTI89T8Mw&#10;EIZ3JP6DdUhs1CGipE3jVKhSGYoYCCxsbnxNosZnK3bT9N9ziIGO996j96NYT7YXIw6hc6TgcZaA&#10;QKqd6ahR8PW5fViACFGT0b0jVHDBAOvy9qbQuXFn+sCxio1gEwq5VtDG6HMpQ92i1WHmPBL/Dm6w&#10;OvI5NNIM+szmtpdpkjxLqzvihFZ73LRYH6uTVRA2tpr8++61WVyyt2+/M+Nxa5S6v5teViAiTvEf&#10;ht/6XB1K7rR3JzJB9Army6eMUQXpnCcwkKVLFvZ/giwLeb2g/AEAAP//AwBQSwECLQAUAAYACAAA&#10;ACEAtoM4kv4AAADhAQAAEwAAAAAAAAAAAAAAAAAAAAAAW0NvbnRlbnRfVHlwZXNdLnhtbFBLAQIt&#10;ABQABgAIAAAAIQA4/SH/1gAAAJQBAAALAAAAAAAAAAAAAAAAAC8BAABfcmVscy8ucmVsc1BLAQIt&#10;ABQABgAIAAAAIQAHQEyGIAIAAEQEAAAOAAAAAAAAAAAAAAAAAC4CAABkcnMvZTJvRG9jLnhtbFBL&#10;AQItABQABgAIAAAAIQDCKoWl3QAAAAkBAAAPAAAAAAAAAAAAAAAAAHoEAABkcnMvZG93bnJldi54&#10;bWxQSwUGAAAAAAQABADzAAAAhA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1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uVIAIAAEUEAAAOAAAAZHJzL2Uyb0RvYy54bWysU8GO2jAQvVfqP1i5QxI2y7IRYVUR6GXb&#10;RdrtBxjbIVYdj2UbAqr67x07gNj2UlXlYMaZmTdv5o3nT8dOkYOwToKuknycJURoBlzqXZV8e1uP&#10;ZglxnmpOFWhRJSfhkqfFxw/z3pRiAi0oLixBEO3K3lRJ670p09SxVnTUjcEIjc4GbEc9Xu0u5Zb2&#10;iN6pdJJl07QHy40FJpzDr/XgTBYRv2kE8y9N44QnqkqQm4+njec2nOliTsudpaaV7EyD/gOLjkqN&#10;Ra9QNfWU7K38A6qTzIKDxo8ZdCk0jWQi9oDd5Nlv3by21IjYCw7HmeuY3P+DZV8PG0skR+1QKU07&#10;1OhZakGmd2E2vXElhiz1xobu2FG/mmdg3x3RsGyp3onI8e1kMC8PGem7lHBxBits+y/AMYbuPcRB&#10;HRvbBUgcATlGPU5XPcTRE4Yf8yzLHqYoG7v4UlpeEo11/rOAjgSjShSSjsD08Ox8IELLS0ioo2Et&#10;lYpyK016BL+fFFnMcKAkD94Q5+xuu1SWHGjYmPiLbaHnNixA19S1Q5w7uRr8sEwW9prHOq2gfHW2&#10;PZVqsJGX0qESdolMz9awLD8es8fVbDUrRsVkuhoVWV2PPq2XxWi6zh/u67t6uazzn4F0XpSt5Fzo&#10;wPuyuHnxd4txfkLDyl1X9zqh9D16HCWSvfxH0lHmoOywI1vgp429yI+7GoPP7yo8hts72revf/EL&#10;AAD//wMAUEsDBBQABgAIAAAAIQB/eqPv3QAAAAkBAAAPAAAAZHJzL2Rvd25yZXYueG1sTI8xT8Mw&#10;EIV3JP6DdUhs1MESNA1xKlSpDEUMBBY2Nz6SqPHZit00/fccYqDb3b2nd98r17MbxIRj7D1puF9k&#10;IJAab3tqNXx+bO9yEDEZsmbwhBrOGGFdXV+VprD+RO841akVHEKxMBq6lEIhZWw6dCYufEBi7duP&#10;ziRex1ba0Zw43A1SZdmjdKYn/tCZgJsOm0N9dBrixtVzeNu9tPl5+foVdnY6bK3Wtzfz8xOIhHP6&#10;N8MvPqNDxUx7fyQbxaAhV0qxVYN64ApsWC1XPOz/DrIq5WWD6gcAAP//AwBQSwECLQAUAAYACAAA&#10;ACEAtoM4kv4AAADhAQAAEwAAAAAAAAAAAAAAAAAAAAAAW0NvbnRlbnRfVHlwZXNdLnhtbFBLAQIt&#10;ABQABgAIAAAAIQA4/SH/1gAAAJQBAAALAAAAAAAAAAAAAAAAAC8BAABfcmVscy8ucmVsc1BLAQIt&#10;ABQABgAIAAAAIQAgn2uVIAIAAEUEAAAOAAAAAAAAAAAAAAAAAC4CAABkcnMvZTJvRG9jLnhtbFBL&#10;AQItABQABgAIAAAAIQB/eqPv3QAAAAkBAAAPAAAAAAAAAAAAAAAAAHoEAABkcnMvZG93bnJldi54&#10;bWxQSwUGAAAAAAQABADzAAAAhAUAAAAA&#10;" o:allowincell="f" strokeweight="1.2pt">
                <v:stroke dashstyle="1 1"/>
                <w10:wrap type="square"/>
              </v:line>
            </w:pict>
          </mc:Fallback>
        </mc:AlternateContent>
      </w:r>
      <w:r w:rsidR="005509AF">
        <w:rPr>
          <w:rFonts w:ascii="Arial" w:hAnsi="Arial" w:cs="Arial"/>
          <w:sz w:val="20"/>
          <w:szCs w:val="20"/>
        </w:rPr>
        <w:t>.</w:t>
      </w:r>
      <w:r w:rsidR="005509AF">
        <w:rPr>
          <w:rFonts w:ascii="Arial" w:hAnsi="Arial" w:cs="Arial"/>
          <w:sz w:val="20"/>
          <w:szCs w:val="20"/>
        </w:rPr>
        <w:tab/>
        <w:t xml:space="preserve"> m²</w:t>
      </w:r>
    </w:p>
    <w:p w:rsidR="005509AF" w:rsidRPr="008323F1" w:rsidRDefault="005509AF" w:rsidP="00AE628F">
      <w:pPr>
        <w:spacing w:before="324"/>
        <w:ind w:left="1276" w:right="3960" w:hanging="1132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>01.01.6</w:t>
      </w: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  <w:t>Nachbehandlung</w:t>
      </w:r>
    </w:p>
    <w:p w:rsidR="00AE628F" w:rsidRPr="00AE628F" w:rsidRDefault="005509AF" w:rsidP="00AE628F">
      <w:pPr>
        <w:spacing w:before="324"/>
        <w:ind w:left="1276" w:right="3960" w:hanging="1132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>01.01.6.001</w:t>
      </w:r>
      <w:r w:rsidR="00AE628F">
        <w:rPr>
          <w:rFonts w:ascii="Arial" w:hAnsi="Arial" w:cs="Arial"/>
          <w:b/>
          <w:bCs/>
          <w:spacing w:val="-1"/>
          <w:w w:val="110"/>
          <w:sz w:val="19"/>
          <w:szCs w:val="19"/>
        </w:rPr>
        <w:t xml:space="preserve"> </w:t>
      </w:r>
      <w:r w:rsidR="00AE628F" w:rsidRPr="00AE628F">
        <w:rPr>
          <w:rFonts w:ascii="Arial" w:hAnsi="Arial" w:cs="Arial"/>
          <w:bCs/>
          <w:spacing w:val="-1"/>
          <w:w w:val="110"/>
          <w:sz w:val="19"/>
          <w:szCs w:val="19"/>
        </w:rPr>
        <w:t>Wie bei allen mineralischen Systemen ist ein Schutz gegen Austrocknung mit den nachfolgend aufg</w:t>
      </w:r>
      <w:r w:rsidR="00AE628F" w:rsidRPr="00AE628F">
        <w:rPr>
          <w:rFonts w:ascii="Arial" w:hAnsi="Arial" w:cs="Arial"/>
          <w:bCs/>
          <w:spacing w:val="-1"/>
          <w:w w:val="110"/>
          <w:sz w:val="19"/>
          <w:szCs w:val="19"/>
        </w:rPr>
        <w:t>e</w:t>
      </w:r>
      <w:r w:rsidR="00AE628F" w:rsidRPr="00AE628F">
        <w:rPr>
          <w:rFonts w:ascii="Arial" w:hAnsi="Arial" w:cs="Arial"/>
          <w:bCs/>
          <w:spacing w:val="-1"/>
          <w:w w:val="110"/>
          <w:sz w:val="19"/>
          <w:szCs w:val="19"/>
        </w:rPr>
        <w:t xml:space="preserve">führten Verfahren erforderlich. </w:t>
      </w:r>
    </w:p>
    <w:p w:rsidR="00AE628F" w:rsidRPr="00AE628F" w:rsidRDefault="00AE628F" w:rsidP="00AE628F">
      <w:pPr>
        <w:ind w:left="1276" w:right="3960" w:hanging="1132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>
        <w:rPr>
          <w:rFonts w:ascii="Arial" w:hAnsi="Arial" w:cs="Arial"/>
          <w:bCs/>
          <w:spacing w:val="-1"/>
          <w:w w:val="110"/>
          <w:sz w:val="19"/>
          <w:szCs w:val="19"/>
        </w:rPr>
        <w:t xml:space="preserve">                   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a) abdecken mit Folien oder Matten</w:t>
      </w:r>
    </w:p>
    <w:p w:rsidR="00AE628F" w:rsidRPr="00AE628F" w:rsidRDefault="00AE628F" w:rsidP="00AE628F">
      <w:pPr>
        <w:ind w:left="1276" w:right="3960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Die Folie darf die Oberfläche des Mörtels nicht b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e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rühren.</w:t>
      </w:r>
    </w:p>
    <w:p w:rsidR="00AE628F" w:rsidRPr="00AE628F" w:rsidRDefault="00AE628F" w:rsidP="00AE628F">
      <w:pPr>
        <w:ind w:left="1276" w:right="3960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b) besprühen mit Wasser</w:t>
      </w:r>
    </w:p>
    <w:p w:rsidR="00AE628F" w:rsidRPr="00AE628F" w:rsidRDefault="00AE628F" w:rsidP="00AE628F">
      <w:pPr>
        <w:ind w:left="1276" w:right="3960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c) chemische Nachbehandlung</w:t>
      </w:r>
    </w:p>
    <w:p w:rsidR="00AE628F" w:rsidRPr="00AE628F" w:rsidRDefault="00AE628F" w:rsidP="00AE628F">
      <w:pPr>
        <w:ind w:left="1276" w:right="3960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Eine chemische Nachbehandlung darf nur ausg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e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führt werden, wenn die nachfolgenden Arbeiten</w:t>
      </w:r>
    </w:p>
    <w:p w:rsidR="00AE628F" w:rsidRPr="00AE628F" w:rsidRDefault="00AE628F" w:rsidP="00AE628F">
      <w:pPr>
        <w:ind w:left="1276" w:right="3960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Mit</w:t>
      </w:r>
      <w:r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dieser verträglich sind.</w:t>
      </w:r>
    </w:p>
    <w:p w:rsidR="00AE628F" w:rsidRPr="00AE628F" w:rsidRDefault="00AE628F" w:rsidP="00AE628F">
      <w:pPr>
        <w:ind w:left="1276" w:right="3960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Unter Normalbedingungen ist eine Nachbehan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d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lungsdauer von mindestens 5 Tagen</w:t>
      </w:r>
    </w:p>
    <w:p w:rsidR="00AE628F" w:rsidRPr="00AE628F" w:rsidRDefault="00AE628F" w:rsidP="00AE628F">
      <w:pPr>
        <w:ind w:left="1276" w:right="3960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einzubehalten. Die entsprechende Norm DIN 1045-3: 2001 -07, das Merkblatt B8 der Bauber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a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tung</w:t>
      </w:r>
      <w:r w:rsidR="00E62805"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Zement "Nachbehandlung von Beton" (11.2002) und ZTV-ING (2006-07) sind sinngemäß zu</w:t>
      </w:r>
      <w:r w:rsidR="00E62805"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beachten.</w:t>
      </w:r>
    </w:p>
    <w:p w:rsidR="00EF4EE3" w:rsidRPr="00AE628F" w:rsidRDefault="00AE628F" w:rsidP="00AE628F">
      <w:pPr>
        <w:ind w:left="1276" w:right="3960"/>
        <w:jc w:val="both"/>
        <w:rPr>
          <w:rFonts w:ascii="Arial" w:hAnsi="Arial" w:cs="Arial"/>
          <w:bCs/>
          <w:spacing w:val="-1"/>
          <w:w w:val="110"/>
          <w:sz w:val="19"/>
          <w:szCs w:val="19"/>
        </w:rPr>
      </w:pP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Ein wesentlicher Teil der Nachbehandlung ist ein ausreiche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n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des Vornässen des</w:t>
      </w:r>
      <w:r w:rsidR="00E62805"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Betonuntergrundes vor der Applikation des Mörtels, damit der Unte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r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grund wassergesättigt ist und</w:t>
      </w:r>
      <w:r w:rsidR="00E62805"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dem frischen Mörtel kein Anmachwasser entzieht. Der Untergrund muss, wie bei</w:t>
      </w:r>
      <w:r w:rsidR="00E62805"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  <w:r w:rsidRPr="00AE628F">
        <w:rPr>
          <w:rFonts w:ascii="Arial" w:hAnsi="Arial" w:cs="Arial"/>
          <w:bCs/>
          <w:spacing w:val="-1"/>
          <w:w w:val="110"/>
          <w:sz w:val="19"/>
          <w:szCs w:val="19"/>
        </w:rPr>
        <w:t>Untergrundvorbereitung beschrieben "feucht" im Sinne der Instandsetzungs-Richtlinie sein.</w:t>
      </w:r>
      <w:r w:rsidR="005509AF" w:rsidRPr="00AE628F">
        <w:rPr>
          <w:rFonts w:ascii="Arial" w:hAnsi="Arial" w:cs="Arial"/>
          <w:bCs/>
          <w:spacing w:val="-1"/>
          <w:w w:val="110"/>
          <w:sz w:val="19"/>
          <w:szCs w:val="19"/>
        </w:rPr>
        <w:t>Tage feucht halten, die gesamte Spritzmörtel-oberfläche vor Witterung, Zugluft und Sonnenei</w:t>
      </w:r>
      <w:r w:rsidR="005509AF" w:rsidRPr="00AE628F">
        <w:rPr>
          <w:rFonts w:ascii="Arial" w:hAnsi="Arial" w:cs="Arial"/>
          <w:bCs/>
          <w:spacing w:val="-1"/>
          <w:w w:val="110"/>
          <w:sz w:val="19"/>
          <w:szCs w:val="19"/>
        </w:rPr>
        <w:t>n</w:t>
      </w:r>
      <w:r w:rsidR="005509AF" w:rsidRPr="00AE628F">
        <w:rPr>
          <w:rFonts w:ascii="Arial" w:hAnsi="Arial" w:cs="Arial"/>
          <w:bCs/>
          <w:spacing w:val="-1"/>
          <w:w w:val="110"/>
          <w:sz w:val="19"/>
          <w:szCs w:val="19"/>
        </w:rPr>
        <w:t>strahlung</w:t>
      </w:r>
      <w:r w:rsidR="00EF4EE3" w:rsidRPr="00AE628F">
        <w:rPr>
          <w:rFonts w:ascii="Arial" w:hAnsi="Arial" w:cs="Arial"/>
          <w:bCs/>
          <w:spacing w:val="-1"/>
          <w:w w:val="110"/>
          <w:sz w:val="19"/>
          <w:szCs w:val="19"/>
        </w:rPr>
        <w:t xml:space="preserve"> </w:t>
      </w:r>
      <w:r w:rsidR="005509AF" w:rsidRPr="00AE628F">
        <w:rPr>
          <w:rFonts w:ascii="Arial" w:hAnsi="Arial" w:cs="Arial"/>
          <w:bCs/>
          <w:spacing w:val="-1"/>
          <w:w w:val="110"/>
          <w:sz w:val="19"/>
          <w:szCs w:val="19"/>
        </w:rPr>
        <w:t>schützen.</w:t>
      </w:r>
    </w:p>
    <w:p w:rsidR="00EF4EE3" w:rsidRDefault="00EF4EE3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</w:p>
    <w:p w:rsidR="005509AF" w:rsidRDefault="005D1886" w:rsidP="00EF4EE3">
      <w:pPr>
        <w:tabs>
          <w:tab w:val="right" w:leader="dot" w:pos="2745"/>
        </w:tabs>
        <w:spacing w:before="108" w:line="216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7PIAIAAEQEAAAOAAAAZHJzL2Uyb0RvYy54bWysU02P2jAQvVfqf7ByhyQ0fGxEWFUJ9EJb&#10;pN3+AGM7xKpjW7YhoKr/vWMnQWx7qapyMOPMzJs388br52sr0IUZy5UsonSaRIhJoiiXpyL69rqb&#10;rCJkHZYUCyVZEd2YjZ4379+tO52zmWqUoMwgAJE273QRNc7pPI4taViL7VRpJsFZK9NiB1dziqnB&#10;HaC3Ip4lySLulKHaKMKsha9V74w2Ab+uGXFf69oyh0QRATcXThPOoz/jzRrnJ4N1w8lAA/8DixZz&#10;CUXvUBV2GJ0N/wOq5cQoq2o3JaqNVV1zwkIP0E2a/NbNS4M1C73AcKy+j8n+P1jy5XIwiFPQbhkh&#10;iVvQaM8lQ4vMz6bTNoeQUh6M745c5YveK/LdIqnKBssTCxxfbxryUp8Rv0nxF6uhwrH7rCjE4LNT&#10;YVDX2rQeEkaArkGP210PdnWIwMfVfDmbg2pkdMU4H/O0se4TUy3yRhEJ4Bxw8WVvneeB8zHEl5Fq&#10;x4UIaguJOiA7n2VJyLBKcOq9Ps6a07EUBl2wX5jwC12B5zHMQ1fYNn2cvdlKuX6XjDpLGuo0DNPt&#10;YDvMRW8DLyF9JWgSmA5Wvys/npKn7Wq7yibZbLGdZElVTT7uymyy2KXLefWhKssq/elJp1necEqZ&#10;9LzHvU2zv9uL4QX1G3ff3PuE4rfoYZRAdvwPpIPKXth+RY6K3g5mVB9WNQQPz8q/hcc72I+Pf/ML&#10;AAD//wMAUEsDBBQABgAIAAAAIQDCKoWl3QAAAAkBAAAPAAAAZHJzL2Rvd25yZXYueG1sTI89T8Mw&#10;EIZ3JP6DdUhs1CGipE3jVKhSGYoYCCxsbnxNosZnK3bT9N9ziIGO996j96NYT7YXIw6hc6TgcZaA&#10;QKqd6ahR8PW5fViACFGT0b0jVHDBAOvy9qbQuXFn+sCxio1gEwq5VtDG6HMpQ92i1WHmPBL/Dm6w&#10;OvI5NNIM+szmtpdpkjxLqzvihFZ73LRYH6uTVRA2tpr8++61WVyyt2+/M+Nxa5S6v5teViAiTvEf&#10;ht/6XB1K7rR3JzJB9Army6eMUQXpnCcwkKVLFvZ/giwLeb2g/AEAAP//AwBQSwECLQAUAAYACAAA&#10;ACEAtoM4kv4AAADhAQAAEwAAAAAAAAAAAAAAAAAAAAAAW0NvbnRlbnRfVHlwZXNdLnhtbFBLAQIt&#10;ABQABgAIAAAAIQA4/SH/1gAAAJQBAAALAAAAAAAAAAAAAAAAAC8BAABfcmVscy8ucmVsc1BLAQIt&#10;ABQABgAIAAAAIQBMzV7PIAIAAEQEAAAOAAAAAAAAAAAAAAAAAC4CAABkcnMvZTJvRG9jLnhtbFBL&#10;AQItABQABgAIAAAAIQDCKoWl3QAAAAkBAAAPAAAAAAAAAAAAAAAAAHoEAABkcnMvZG93bnJldi54&#10;bWxQSwUGAAAAAAQABADzAAAAhA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1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x0IQIAAEUEAAAOAAAAZHJzL2Uyb0RvYy54bWysU8GO2jAQvVfqP1i5QxIasmxEWFUJ9EJb&#10;pN1+gLEdYtWxLdsQUNV/79ghiG0vq1U5mHFm5s2beePl07kT6MSM5UqWUTpNIsQkUZTLQxn9eNlM&#10;FhGyDkuKhZKsjC7MRk+rjx+WvS7YTLVKUGYQgEhb9LqMWud0EceWtKzDdqo0k+BslOmwg6s5xNTg&#10;HtA7Ec+SJI97Zag2ijBr4Ws9OKNVwG8aRtz3prHMIVFGwM2F04Rz7894tcTFwWDdcnKlgd/BosNc&#10;QtEbVI0dRkfD/4HqODHKqsZNiepi1TScsNADdJMmf3Xz3GLNQi8wHKtvY7L/D5Z8O+0M4hS0yyMk&#10;cQcabblkKJ/72fTaFhBSyZ3x3ZGzfNZbRX5aJFXVYnlggePLRUNe6jPiVyn+YjVU2PdfFYUYfHQq&#10;DOrcmM5DwgjQOehxuenBzg4R+JgmSfKQg2xk9MW4GBO1se4LUx3yRhkJIB2A8WlrnSeCizHE15Fq&#10;w4UIcguJegCfz7IkZFglOPVeH2fNYV8Jg07Yb0z4hbbAcx/moWts2yHOXmyt3LBMRh0lDXVahun6&#10;ajvMxWADLyF9JegSmF6tYVl+PSaP68V6kU2yWb6eZEldTz5vqmySb9KHef2prqo6/e1Jp1nRckqZ&#10;9LzHxU2zty3G9QkNK3db3duE4tfoYZRAdvwPpIPMXtlhR/aKXnZmlB92NQRf35V/DPd3sO9f/+oP&#10;AAAA//8DAFBLAwQUAAYACAAAACEAf3qj790AAAAJAQAADwAAAGRycy9kb3ducmV2LnhtbEyPMU/D&#10;MBCFdyT+g3VIbNTBEjQNcSpUqQxFDAQWNjc+kqjx2YrdNP33HGKg2929p3ffK9ezG8SEY+w9abhf&#10;ZCCQGm97ajV8fmzvchAxGbJm8IQazhhhXV1flaaw/kTvONWpFRxCsTAaupRCIWVsOnQmLnxAYu3b&#10;j84kXsdW2tGcONwNUmXZo3SmJ/7QmYCbDptDfXQa4sbVc3jbvbT5efn6FXZ2Omyt1rc38/MTiIRz&#10;+jfDLz6jQ8VMe38kG8WgIVdKsVWDeuAKbFgtVzzs/w6yKuVlg+oHAAD//wMAUEsBAi0AFAAGAAgA&#10;AAAhALaDOJL+AAAA4QEAABMAAAAAAAAAAAAAAAAAAAAAAFtDb250ZW50X1R5cGVzXS54bWxQSwEC&#10;LQAUAAYACAAAACEAOP0h/9YAAACUAQAACwAAAAAAAAAAAAAAAAAvAQAAX3JlbHMvLnJlbHNQSwEC&#10;LQAUAAYACAAAACEAtRUsdCECAABFBAAADgAAAAAAAAAAAAAAAAAuAgAAZHJzL2Uyb0RvYy54bWxQ&#10;SwECLQAUAAYACAAAACEAf3qj790AAAAJAQAADwAAAAAAAAAAAAAAAAB7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5509AF">
        <w:rPr>
          <w:rFonts w:ascii="Arial" w:hAnsi="Arial" w:cs="Arial"/>
          <w:sz w:val="20"/>
          <w:szCs w:val="20"/>
        </w:rPr>
        <w:t>.</w:t>
      </w:r>
      <w:r w:rsidR="005509AF">
        <w:rPr>
          <w:rFonts w:ascii="Arial" w:hAnsi="Arial" w:cs="Arial"/>
          <w:sz w:val="20"/>
          <w:szCs w:val="20"/>
        </w:rPr>
        <w:tab/>
        <w:t xml:space="preserve"> m²</w:t>
      </w:r>
    </w:p>
    <w:p w:rsidR="003E6605" w:rsidRDefault="003E6605" w:rsidP="00EF4EE3">
      <w:pPr>
        <w:spacing w:before="216"/>
        <w:ind w:left="1368"/>
        <w:jc w:val="both"/>
        <w:rPr>
          <w:rFonts w:ascii="Arial" w:hAnsi="Arial" w:cs="Arial"/>
          <w:sz w:val="20"/>
          <w:szCs w:val="20"/>
        </w:rPr>
      </w:pPr>
    </w:p>
    <w:p w:rsidR="003C518E" w:rsidRDefault="005D1886" w:rsidP="00EF4EE3">
      <w:pPr>
        <w:pBdr>
          <w:top w:val="single" w:sz="4" w:space="10" w:color="000000"/>
          <w:between w:val="single" w:sz="4" w:space="10" w:color="000000"/>
        </w:pBdr>
        <w:spacing w:before="6" w:line="480" w:lineRule="auto"/>
        <w:ind w:right="2274"/>
        <w:jc w:val="both"/>
        <w:rPr>
          <w:rFonts w:ascii="Arial" w:hAnsi="Arial" w:cs="Arial"/>
          <w:b/>
          <w:bCs/>
          <w:spacing w:val="-8"/>
          <w:w w:val="10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832485</wp:posOffset>
                </wp:positionV>
                <wp:extent cx="1174115" cy="0"/>
                <wp:effectExtent l="0" t="0" r="0" b="0"/>
                <wp:wrapSquare wrapText="bothSides"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9.6pt,65.55pt" to="492.0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HqHwIAAEU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DHb3gJEi&#10;HexoKxRH83mYTW9cASGV2tnQHT2rF7PV9LtDSlctUQceOb5eDORlISN5kxIuzkCFff9ZM4ghR6/j&#10;oM6N7QIkjACd4z4ut33ws0cUPmbZY54FXnT0JaQYE411/hPXHQpGiSWQjsDktHU+ECHFGBLqKL0R&#10;UsZ1S4X60O8sT2OG01Kw4A1xzh72lbToRIJi4i+2BZ77sABdE9cOce7iau0HMVl9VCzWaTlh66vt&#10;iZCDDbykCpWgS2B6tQax/HhKn9aL9SKf5LP5epKndT35uKnyyXyTPT7UH+qqqrOfgXSWF61gjKvA&#10;exRulv+dMK5PaJDcTbq3CSVv0eMogez4H0nHNYfNDhrZa3bZ2XH9oNUYfH1X4THc38G+f/2rXwAA&#10;AP//AwBQSwMEFAAGAAgAAAAhADOS8v3fAAAACwEAAA8AAABkcnMvZG93bnJldi54bWxMj0FPwzAM&#10;he9I/IfISNxY2oFYW5pOaNI4DHGgcOGWNaat1jhRk3Xdv8dISOxm+z09f69cz3YQE46hd6QgXSQg&#10;kBpnemoVfH5s7zIQIWoyenCECs4YYF1dX5W6MO5E7zjVsRUcQqHQCroYfSFlaDq0OiycR2Lt241W&#10;R17HVppRnzjcDnKZJI/S6p74Q6c9bjpsDvXRKggbW8/+bffSZufV65ffmemwNUrd3szPTyAizvHf&#10;DL/4jA4VM+3dkUwQg4JVni/ZysJ9moJgR5498LD/u8iqlJcdqh8AAAD//wMAUEsBAi0AFAAGAAgA&#10;AAAhALaDOJL+AAAA4QEAABMAAAAAAAAAAAAAAAAAAAAAAFtDb250ZW50X1R5cGVzXS54bWxQSwEC&#10;LQAUAAYACAAAACEAOP0h/9YAAACUAQAACwAAAAAAAAAAAAAAAAAvAQAAX3JlbHMvLnJlbHNQSwEC&#10;LQAUAAYACAAAACEAcisR6h8CAABFBAAADgAAAAAAAAAAAAAAAAAuAgAAZHJzL2Uyb0RvYy54bWxQ&#10;SwECLQAUAAYACAAAACEAM5Ly/d8AAAALAQAADwAAAAAAAAAAAAAAAAB5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1108710</wp:posOffset>
                </wp:positionV>
                <wp:extent cx="1174115" cy="0"/>
                <wp:effectExtent l="0" t="0" r="0" b="0"/>
                <wp:wrapSquare wrapText="bothSides"/>
                <wp:docPr id="1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01pt,87.3pt" to="493.4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YcIQIAAEU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XRbB5m0xlXQMha7W3ojl7Ui9lp+t0hpdcNUUceOb5eDeRlISN5kxIuzkCFQ/dZM4ghJ6/j&#10;oC61bQMkjABd4j6u933wi0cUPmbZPM+yKUZ08CWkGBKNdf4T1y0KRoklkI7A5LxzPhAhxRAS6ii9&#10;FVLGdUuFOgCfTvI0ZjgtBQveEOfs8bCWFp1JUEz8xbbA8xgWoCvimj7OXV2lfS8mq0+KxToNJ2xz&#10;sz0RsreBl1ShEnQJTG9WL5YfT+nTZrFZ5KN8MtuM8rSqRh+363w022bzafWhWq+r7GcgneVFIxjj&#10;KvAehJvlfyeM2xPqJXeX7n1CyVv0OEogO/xH0nHNYbO9Rg6aXfd2WD9oNQbf3lV4DI93sB9f/+oX&#10;AAAA//8DAFBLAwQUAAYACAAAACEAVIuwT98AAAALAQAADwAAAGRycy9kb3ducmV2LnhtbEyPwWrD&#10;MBBE74X8g9hCbo3cUBzHtRxCID2k9FC3l94Ua2ubWCthKY7z99lCoT3uzDD7pthMthcjDqFzpOBx&#10;kYBAqp3pqFHw+bF/yECEqMno3hEquGKATTm7K3Ru3IXecaxiI7iEQq4VtDH6XMpQt2h1WDiPxN63&#10;G6yOfA6NNIO+cLnt5TJJUml1R/yh1R53Ldan6mwVhJ2tJv92eGmy6+r1yx/MeNobpeb30/YZRMQp&#10;/oXhB5/RoWSmozuTCaJXkCVL3hLZWD2lIDixztI1iOOvIstC/t9Q3gAAAP//AwBQSwECLQAUAAYA&#10;CAAAACEAtoM4kv4AAADhAQAAEwAAAAAAAAAAAAAAAAAAAAAAW0NvbnRlbnRfVHlwZXNdLnhtbFBL&#10;AQItABQABgAIAAAAIQA4/SH/1gAAAJQBAAALAAAAAAAAAAAAAAAAAC8BAABfcmVscy8ucmVsc1BL&#10;AQItABQABgAIAAAAIQDYeoYcIQIAAEUEAAAOAAAAAAAAAAAAAAAAAC4CAABkcnMvZTJvRG9jLnht&#10;bFBLAQItABQABgAIAAAAIQBUi7BP3wAAAAsBAAAPAAAAAAAAAAAAAAAAAHsEAABkcnMvZG93bnJl&#10;di54bWxQSwUGAAAAAAQABADzAAAAhw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226060</wp:posOffset>
                </wp:positionV>
                <wp:extent cx="1174115" cy="0"/>
                <wp:effectExtent l="0" t="0" r="0" b="0"/>
                <wp:wrapSquare wrapText="bothSides"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9.6pt,17.8pt" to="492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jSIQIAAEU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09YKRI&#10;BzvaCMXRbB5m0xtXQEiltjZ0R0/q1Ww0/e6Q0lVL1J5Hjm9nA3lZyEjepYSLM1Bh13/RDGLIwes4&#10;qFNjuwAJI0CnuI/zbR/85BGFj1n2mGfZFCN69SWkuCYa6/xnrjsUjBJLIB2ByXHjfCBCimtIqKP0&#10;WkgZ1y0V6gF8OsnTmOG0FCx4Q5yz+10lLTqSoJj4i22B5z4sQNfEtUOcO7ta+0FMVh8Ui3VaTtjq&#10;Ynsi5GADL6lCJegSmF6sQSw/ntKn1Xw1z0f5ZLYa5Wldjz6tq3w0W2eP0/qhrqo6+xlIZ3nRCsa4&#10;Cryvws3yvxPG5QkNkrtJ9zah5D16HCWQvf5H0nHNYbODRnaanbf2un7Qagy+vKvwGO7vYN+//uUv&#10;AAAA//8DAFBLAwQUAAYACAAAACEAX4Z4+d8AAAAJAQAADwAAAGRycy9kb3ducmV2LnhtbEyPwU7D&#10;MAyG70i8Q2QkbizdgK0tTSc0aRyGdqBw4ZY1pq3WOFGTdd3bY8QBjrY//f7+Yj3ZXow4hM6Rgvks&#10;AYFUO9NRo+DjfXuXgghRk9G9I1RwwQDr8vqq0LlxZ3rDsYqN4BAKuVbQxuhzKUPdotVh5jwS377c&#10;YHXkcWikGfSZw20vF0mylFZ3xB9a7XHTYn2sTlZB2Nhq8vvdS5NeVq+ffmfG49YodXszPT+BiDjF&#10;Pxh+9FkdSnY6uBOZIHoFqyxbMKrg/nEJgoEsfZiDOPwuZFnI/w3KbwAAAP//AwBQSwECLQAUAAYA&#10;CAAAACEAtoM4kv4AAADhAQAAEwAAAAAAAAAAAAAAAAAAAAAAW0NvbnRlbnRfVHlwZXNdLnhtbFBL&#10;AQItABQABgAIAAAAIQA4/SH/1gAAAJQBAAALAAAAAAAAAAAAAAAAAC8BAABfcmVscy8ucmVsc1BL&#10;AQItABQABgAIAAAAIQCzNSjSIQIAAEUEAAAOAAAAAAAAAAAAAAAAAC4CAABkcnMvZTJvRG9jLnht&#10;bFBLAQItABQABgAIAAAAIQBfhnj53wAAAAkBAAAPAAAAAAAAAAAAAAAAAHsEAABkcnMvZG93bnJl&#10;di54bWxQSwUGAAAAAAQABADzAAAAhwUAAAAA&#10;" o:allowincell="f" strokeweight="1.2pt">
                <v:stroke dashstyle="1 1"/>
                <w10:wrap type="square"/>
              </v:line>
            </w:pict>
          </mc:Fallback>
        </mc:AlternateContent>
      </w:r>
      <w:r w:rsidR="003E6605">
        <w:rPr>
          <w:rFonts w:ascii="Arial" w:hAnsi="Arial" w:cs="Arial"/>
          <w:b/>
          <w:bCs/>
          <w:spacing w:val="-4"/>
          <w:w w:val="105"/>
          <w:sz w:val="20"/>
          <w:szCs w:val="20"/>
        </w:rPr>
        <w:t xml:space="preserve">Gesamtsumme </w:t>
      </w:r>
      <w:r w:rsidR="003C518E">
        <w:rPr>
          <w:rFonts w:ascii="Arial" w:hAnsi="Arial" w:cs="Arial"/>
          <w:spacing w:val="-4"/>
          <w:sz w:val="20"/>
          <w:szCs w:val="20"/>
        </w:rPr>
        <w:t>Statische Verstärkung mit kohlefaserarmiertem Spritzmörtel im Nas</w:t>
      </w:r>
      <w:r w:rsidR="003C518E">
        <w:rPr>
          <w:rFonts w:ascii="Arial" w:hAnsi="Arial" w:cs="Arial"/>
          <w:spacing w:val="-4"/>
          <w:sz w:val="20"/>
          <w:szCs w:val="20"/>
        </w:rPr>
        <w:t>s</w:t>
      </w:r>
      <w:r w:rsidR="003C518E">
        <w:rPr>
          <w:rFonts w:ascii="Arial" w:hAnsi="Arial" w:cs="Arial"/>
          <w:spacing w:val="-4"/>
          <w:sz w:val="20"/>
          <w:szCs w:val="20"/>
        </w:rPr>
        <w:t>spritzverfahren</w:t>
      </w:r>
      <w:r w:rsidR="003E6605">
        <w:rPr>
          <w:rFonts w:ascii="Arial" w:hAnsi="Arial" w:cs="Arial"/>
          <w:spacing w:val="-4"/>
          <w:sz w:val="20"/>
          <w:szCs w:val="20"/>
        </w:rPr>
        <w:br/>
      </w:r>
      <w:r w:rsidR="003E6605">
        <w:rPr>
          <w:rFonts w:ascii="Arial" w:hAnsi="Arial" w:cs="Arial"/>
          <w:sz w:val="20"/>
          <w:szCs w:val="20"/>
        </w:rPr>
        <w:t>MWSt. 19,0 %</w:t>
      </w:r>
      <w:r w:rsidR="003E6605">
        <w:rPr>
          <w:rFonts w:ascii="Arial" w:hAnsi="Arial" w:cs="Arial"/>
          <w:sz w:val="20"/>
          <w:szCs w:val="20"/>
        </w:rPr>
        <w:br/>
      </w:r>
      <w:r w:rsidR="003E6605">
        <w:rPr>
          <w:rFonts w:ascii="Arial" w:hAnsi="Arial" w:cs="Arial"/>
          <w:b/>
          <w:bCs/>
          <w:spacing w:val="-8"/>
          <w:w w:val="105"/>
          <w:sz w:val="20"/>
          <w:szCs w:val="20"/>
        </w:rPr>
        <w:t>Gesamtsumme inkl. MWSt.</w:t>
      </w:r>
    </w:p>
    <w:p w:rsidR="008F7020" w:rsidRDefault="008F7020" w:rsidP="00EF4EE3">
      <w:pPr>
        <w:pBdr>
          <w:top w:val="single" w:sz="4" w:space="2" w:color="000000"/>
          <w:between w:val="single" w:sz="4" w:space="10" w:color="000000"/>
        </w:pBdr>
        <w:spacing w:before="6" w:line="480" w:lineRule="auto"/>
        <w:jc w:val="both"/>
        <w:rPr>
          <w:rFonts w:ascii="Arial" w:hAnsi="Arial" w:cs="Arial"/>
          <w:b/>
          <w:bCs/>
          <w:spacing w:val="-8"/>
          <w:w w:val="105"/>
          <w:sz w:val="20"/>
          <w:szCs w:val="20"/>
        </w:rPr>
      </w:pPr>
    </w:p>
    <w:p w:rsidR="008F7020" w:rsidRDefault="008F7020" w:rsidP="00EF4EE3">
      <w:pPr>
        <w:pBdr>
          <w:top w:val="single" w:sz="4" w:space="2" w:color="000000"/>
          <w:between w:val="single" w:sz="4" w:space="10" w:color="000000"/>
        </w:pBdr>
        <w:spacing w:before="6" w:line="480" w:lineRule="auto"/>
        <w:jc w:val="both"/>
        <w:rPr>
          <w:rFonts w:ascii="Arial" w:hAnsi="Arial" w:cs="Arial"/>
          <w:b/>
          <w:bCs/>
          <w:spacing w:val="-8"/>
          <w:w w:val="105"/>
          <w:sz w:val="20"/>
          <w:szCs w:val="20"/>
        </w:rPr>
      </w:pPr>
    </w:p>
    <w:p w:rsidR="003E6605" w:rsidRDefault="005D1886" w:rsidP="00EF4EE3">
      <w:pPr>
        <w:tabs>
          <w:tab w:val="right" w:pos="6561"/>
        </w:tabs>
        <w:spacing w:before="72" w:after="720"/>
        <w:ind w:left="144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8255</wp:posOffset>
                </wp:positionV>
                <wp:extent cx="2539365" cy="0"/>
                <wp:effectExtent l="0" t="0" r="0" b="0"/>
                <wp:wrapSquare wrapText="bothSides"/>
                <wp:docPr id="1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.35pt,.65pt" to="209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PuIQIAAEUEAAAOAAAAZHJzL2Uyb0RvYy54bWysU02P2jAQvVfqf7Byh3wQKESEVZVAL9sW&#10;abc/wNgOserYlm0IqOp/79ghiG0vVVUOZpyZefNm5nn9dOkEOjNjuZJllE6TCDFJFOXyWEbfXneT&#10;ZYSsw5JioSQroyuz0dPm/bt1rwuWqVYJygwCEGmLXpdR65wu4tiSlnXYTpVmEpyNMh12cDXHmBrc&#10;A3on4ixJFnGvDNVGEWYtfK0HZ7QJ+E3DiPvaNJY5JMoIuLlwmnAe/Blv1rg4GqxbTm408D+w6DCX&#10;UPQOVWOH0cnwP6A6ToyyqnFTorpYNQ0nLPQA3aTJb928tFiz0AsMx+r7mOz/gyVfznuDOIXdZRGS&#10;uIMdPXPJ0GLlZ9NrW0BIJffGd0cu8kU/K/LdIqmqFssjCxxfrxryUp8Rv0nxF6uhwqH/rCjE4JNT&#10;YVCXxnQeEkaALmEf1/s+2MUhAh+z+Ww1W8wjREZfjIsxURvrPjHVIW+UkQDSARifn63zRHAxhvg6&#10;Uu24EGHdQqIe2M6zPAkZVglOvdfHWXM8VMKgM/aKCb/QFngewzx0jW07xNmrrZUbxGTUSdJQp2WY&#10;bm+2w1wMNvAS0leCLoHpzRrE8mOVrLbL7TKf5NliO8mTup583FX5ZLFLP8zrWV1VdfrTk07zouWU&#10;Mul5j8JN878Txu0JDZK7S/c+ofgtehglkB3/A+mwZr/ZQSMHRa97M64ftBqCb+/KP4bHO9iPr3/z&#10;CwAA//8DAFBLAwQUAAYACAAAACEAMYYHJ9oAAAAGAQAADwAAAGRycy9kb3ducmV2LnhtbEyOMW/C&#10;MBCF90r8B+uQuhWHtoIojYMQEh2oOjSwdDPxkUTEZys2Ifz7XruU6fTpPb378tVoOzFgH1pHCuaz&#10;BARS5UxLtYLDfvuUgghRk9GdI1RwwwCrYvKQ68y4K33hUMZa8AiFTCtoYvSZlKFq0Oowcx6Js5Pr&#10;rY6MfS1Nr688bjv5nCQLaXVL/KHRHjcNVufyYhWEjS1H/7l7r9Pb8uPb78xw3hqlHqfj+g1ExDH+&#10;l+FXn9WhYKeju5AJomNOl9zk+wKC49d5ugBx/GNZ5PJev/gBAAD//wMAUEsBAi0AFAAGAAgAAAAh&#10;ALaDOJL+AAAA4QEAABMAAAAAAAAAAAAAAAAAAAAAAFtDb250ZW50X1R5cGVzXS54bWxQSwECLQAU&#10;AAYACAAAACEAOP0h/9YAAACUAQAACwAAAAAAAAAAAAAAAAAvAQAAX3JlbHMvLnJlbHNQSwECLQAU&#10;AAYACAAAACEAP8BT7iECAABFBAAADgAAAAAAAAAAAAAAAAAuAgAAZHJzL2Uyb0RvYy54bWxQSwEC&#10;LQAUAAYACAAAACEAMYYHJ9oAAAAGAQAADwAAAAAAAAAAAAAAAAB7BAAAZHJzL2Rvd25yZXYueG1s&#10;UEsFBgAAAAAEAAQA8wAAAII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0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8255</wp:posOffset>
                </wp:positionV>
                <wp:extent cx="2539365" cy="0"/>
                <wp:effectExtent l="0" t="0" r="0" b="0"/>
                <wp:wrapSquare wrapText="bothSides"/>
                <wp:docPr id="1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0.25pt,.65pt" to="470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zEIgIAAEUEAAAOAAAAZHJzL2Uyb0RvYy54bWysU82O2jAQvlfqO1i5QxIILESEVZVAL7SL&#10;tNsHMLZDrDq2ZRsCqvruHTsEse2lqpqDM/bMfPPN3+r50gp0ZsZyJYsoHScRYpIoyuWxiL69bUeL&#10;CFmHJcVCSVZEV2aj5/XHD6tO52yiGiUoMwhApM07XUSNczqPY0sa1mI7VppJUNbKtNjB1RxjanAH&#10;6K2IJ0kyjztlqDaKMGvhteqV0Trg1zUj7qWuLXNIFBFwc+E04Tz4M16vcH40WDec3Gjgf2DRYi4h&#10;6B2qwg6jk+F/QLWcGGVV7cZEtbGqa05YyAGySZPfsnltsGYhFyiO1fcy2f8HS76e9wZxCr1LIyRx&#10;Cz3accnQU6hNp20OJqXcG58duchXvVPku0VSlQ2WRxY4vl01+KW+mvE7F3+xGiIcui+Kgg0+ORUK&#10;dalN6yGhBOgS+nG994NdHCLwOJlNl9P5LEJk0MU4Hxy1se4zUy3yQhEJIB2A8XlnnSeC88HEx5Fq&#10;y4UI7RYSdcB2NsmS4GGV4NRrvZ01x0MpDDpjPzHhC2mB5tHMQ1fYNr2dvdpKuX6YjDpJGuI0DNPN&#10;TXaYi14GXkL6SJAlML1J/bD8WCbLzWKzyEbZZL4ZZUlVjT5ty2w036ZPs2palWWV/vSk0yxvOKVM&#10;et7D4KbZ3w3GbYX6kbuP7r1C8Xv0UEogO/wD6dBm31m/aTY/KHrdm6H9MKvB+LZXfhke7yA/bv/6&#10;FwAAAP//AwBQSwMEFAAGAAgAAAAhAJD0fD3bAAAABwEAAA8AAABkcnMvZG93bnJldi54bWxMjsFO&#10;wzAQRO9I/IO1SNyoDaS0hDgVqlQORRwIvXBz4yWJGq+t2E3Tv2fhAsfRG828YjW5Xow4xM6ThtuZ&#10;AoFUe9tRo2H3sblZgojJkDW9J9Rwxgir8vKiMLn1J3rHsUqN4BGKudHQphRyKWPdojNx5gMSsy8/&#10;OJM4Do20gznxuOvlnVIP0pmO+KE1Adct1ofq6DTEtaum8LZ9aZbnxetn2NrxsLFaX19Nz08gEk7p&#10;rww/+qwOJTvt/ZFsFL2GeabmXGVwD4L5Y6YyEPvfLMtC/vcvvwEAAP//AwBQSwECLQAUAAYACAAA&#10;ACEAtoM4kv4AAADhAQAAEwAAAAAAAAAAAAAAAAAAAAAAW0NvbnRlbnRfVHlwZXNdLnhtbFBLAQIt&#10;ABQABgAIAAAAIQA4/SH/1gAAAJQBAAALAAAAAAAAAAAAAAAAAC8BAABfcmVscy8ucmVsc1BLAQIt&#10;ABQABgAIAAAAIQBsm9zEIgIAAEUEAAAOAAAAAAAAAAAAAAAAAC4CAABkcnMvZTJvRG9jLnhtbFBL&#10;AQItABQABgAIAAAAIQCQ9Hw92wAAAAcBAAAPAAAAAAAAAAAAAAAAAHwEAABkcnMvZG93bnJldi54&#10;bWxQSwUGAAAAAAQABADzAAAAhAUAAAAA&#10;" o:allowincell="f" strokeweight="1.2pt">
                <v:stroke dashstyle="1 1"/>
                <w10:wrap type="square"/>
              </v:line>
            </w:pict>
          </mc:Fallback>
        </mc:AlternateContent>
      </w:r>
      <w:r w:rsidR="003E6605">
        <w:rPr>
          <w:rFonts w:ascii="Arial" w:hAnsi="Arial" w:cs="Arial"/>
          <w:sz w:val="16"/>
          <w:szCs w:val="16"/>
        </w:rPr>
        <w:t>(Ort und Datum)</w:t>
      </w:r>
      <w:r w:rsidR="003E6605">
        <w:rPr>
          <w:rFonts w:ascii="Arial" w:hAnsi="Arial" w:cs="Arial"/>
          <w:sz w:val="16"/>
          <w:szCs w:val="16"/>
        </w:rPr>
        <w:tab/>
        <w:t>(Ort und Datum)</w:t>
      </w:r>
    </w:p>
    <w:p w:rsidR="003E6605" w:rsidRDefault="005D1886" w:rsidP="00EF4EE3">
      <w:pPr>
        <w:tabs>
          <w:tab w:val="left" w:pos="2754"/>
          <w:tab w:val="right" w:pos="7286"/>
        </w:tabs>
        <w:spacing w:before="72" w:line="480" w:lineRule="auto"/>
        <w:ind w:left="144"/>
        <w:jc w:val="both"/>
        <w:rPr>
          <w:rFonts w:ascii="Arial" w:hAnsi="Arial" w:cs="Arial"/>
          <w:spacing w:val="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8255</wp:posOffset>
                </wp:positionV>
                <wp:extent cx="2542540" cy="0"/>
                <wp:effectExtent l="0" t="0" r="0" b="0"/>
                <wp:wrapSquare wrapText="bothSides"/>
                <wp:docPr id="1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25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0pt,.65pt" to="470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apIAIAAEUEAAAOAAAAZHJzL2Uyb0RvYy54bWysU8GO2jAQvVfqP1i5QxIaWDYirCoCvWxb&#10;pN1+gLEdYtXxWLYhoKr/3rEDtLSXqmoUOXZm/ObNzJvF06lT5Cisk6CrJB9nCRGaAZd6XyVfXjej&#10;eUKcp5pTBVpUyVm45Gn59s2iN6WYQAuKC0sQRLuyN1XSem/KNHWsFR11YzBCo7EB21GPR7tPuaU9&#10;oncqnWTZLO3BcmOBCefwbz0Yk2XEbxrB/OemccITVSXIzcfVxnUX1nS5oOXeUtNKdqFB/4FFR6XG&#10;oDeomnpKDlb+AdVJZsFB48cMuhSaRjIRc8Bs8uy3bF5aakTMBYvjzK1M7v/Bsk/HrSWSY++wPJp2&#10;2KNnqQV5yENteuNKdFnprQ3ZsZN+Mc/AvjqiYdVSvReR4+vZ4L14I727Eg7OYIRd/xE4+tCDh1io&#10;U2O7AIklIKfYj/OtH+LkCcOfk2mBL/JiV1tKy+tFY53/IKAjYVMlCklHYHp8dh6po+vVJcTRsJFK&#10;xXYrTXpkO50gdDA5UJIHazzY/W6lLDnSoJj4hEIg2p1bgK6pawc/d3Y1+EFMFg6axzitoHx92Xsq&#10;1bBHJKVDJMwSmV52g1i+PWaP6/l6XoyKyWw9KrK6Hr3frIrRbJM/TOt39WpV598D6bwoW8m50IH3&#10;Vbh58XfCuIzQILmbdG8VSu/RY/JI9vqNpGObQ2cHjeyAn7c21Cl0HLUanS9zFYbh13P0+jn9yx8A&#10;AAD//wMAUEsDBBQABgAIAAAAIQAFaTB13AAAAAcBAAAPAAAAZHJzL2Rvd25yZXYueG1sTI8xT8Mw&#10;EIV3JP6DdUhs1AYClBCnQpXKUNSB0KWbGx9J1PhsxW6a/nsOFhifvtN73xWLyfVixCF2njTczhQI&#10;pNrbjhoN28/VzRxETIas6T2hhjNGWJSXF4XJrT/RB45VagSXUMyNhjalkEsZ6xadiTMfkJh9+cGZ&#10;xHFopB3MictdL++UepTOdMQLrQm4bLE+VEenIS5dNYXN+q2Zn5/ed2Ftx8PKan19Nb2+gEg4pb9j&#10;+NFndSjZae+PZKPoNTxkin9JDO5BMH/OVAZi/5tlWcj//uU3AAAA//8DAFBLAQItABQABgAIAAAA&#10;IQC2gziS/gAAAOEBAAATAAAAAAAAAAAAAAAAAAAAAABbQ29udGVudF9UeXBlc10ueG1sUEsBAi0A&#10;FAAGAAgAAAAhADj9If/WAAAAlAEAAAsAAAAAAAAAAAAAAAAALwEAAF9yZWxzLy5yZWxzUEsBAi0A&#10;FAAGAAgAAAAhAB4mhqkgAgAARQQAAA4AAAAAAAAAAAAAAAAALgIAAGRycy9lMm9Eb2MueG1sUEsB&#10;Ai0AFAAGAAgAAAAhAAVpMHXcAAAABwEAAA8AAAAAAAAAAAAAAAAAegQAAGRycy9kb3ducmV2Lnht&#10;bFBLBQYAAAAABAAEAPMAAACDBQAAAAA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10795</wp:posOffset>
                </wp:positionV>
                <wp:extent cx="2539365" cy="0"/>
                <wp:effectExtent l="0" t="0" r="0" b="0"/>
                <wp:wrapSquare wrapText="bothSides"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.35pt,.85pt" to="209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+wIQ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ecYKdLC&#10;irZCcfQ0CqPpjCsgYqV2NjRHz+rVbDX97pDSq4aoA48U3y4G8rKQkbxLCRdnoMC++6IZxJCj13FO&#10;59q2ARImgM5xHZf7OvjZIwofR5PxfDydYERvvoQUt0Rjnf/MdYuCUWIJpCMwOW2dD0RIcQsJdZTe&#10;CCnjtqVCHbCdjPI0ZjgtBQveEOfsYb+SFp1IEEz8xbbA8xgWoCvimj7OXVylfa8lq4+KxToNJ2x9&#10;tT0RsreBl1ShEnQJTK9Wr5Uf83S+nq1n+SAfTdeDPK2qwafNKh9MN9nTpBpXq1WV/Qyks7xoBGNc&#10;Bd433Wb53+ni+oJ6xd2Ve59Q8h49jhLI3v4j6bjmsNleI3vNLjt7Wz9INQZfn1V4C493sB8f//IX&#10;AAAA//8DAFBLAwQUAAYACAAAACEAcdj1RtkAAAAGAQAADwAAAGRycy9kb3ducmV2LnhtbEyOQUvD&#10;QBSE74L/YXmCN7upSBtiNkUK9VDxYPTi7TX7TEKzb5fsNk3/vU8vehqGGWa+cjO7QU00xt6zgeUi&#10;A0XceNtza+DjfXeXg4oJ2eLgmQxcKMKmur4qsbD+zG801alVMsKxQANdSqHQOjYdOYwLH4gl+/Kj&#10;wyR2bLUd8SzjbtD3WbbSDnuWhw4DbTtqjvXJGYhbV8/hdf/c5pf1y2fY2+m4s8bc3sxPj6ASzemv&#10;DD/4gg6VMB38iW1Ug/h8LU1REYkflvkK1OHX66rU//GrbwAAAP//AwBQSwECLQAUAAYACAAAACEA&#10;toM4kv4AAADhAQAAEwAAAAAAAAAAAAAAAAAAAAAAW0NvbnRlbnRfVHlwZXNdLnhtbFBLAQItABQA&#10;BgAIAAAAIQA4/SH/1gAAAJQBAAALAAAAAAAAAAAAAAAAAC8BAABfcmVscy8ucmVsc1BLAQItABQA&#10;BgAIAAAAIQCjn1+wIQIAAEQEAAAOAAAAAAAAAAAAAAAAAC4CAABkcnMvZTJvRG9jLnhtbFBLAQIt&#10;ABQABgAIAAAAIQBx2PVG2QAAAAYBAAAPAAAAAAAAAAAAAAAAAHsEAABkcnMvZG93bnJldi54bWxQ&#10;SwUGAAAAAAQABADzAAAAgQUAAAAA&#10;" o:allowincell="f" strokeweight="1.2pt">
                <v:stroke dashstyle="1 1"/>
                <w10:wrap type="square"/>
              </v:line>
            </w:pict>
          </mc:Fallback>
        </mc:AlternateContent>
      </w:r>
      <w:r w:rsidR="003E6605">
        <w:rPr>
          <w:rFonts w:ascii="Arial" w:hAnsi="Arial" w:cs="Arial"/>
          <w:spacing w:val="-2"/>
          <w:sz w:val="16"/>
          <w:szCs w:val="16"/>
        </w:rPr>
        <w:t>(Stempel und Unterschrift)</w:t>
      </w:r>
      <w:r w:rsidR="003E6605">
        <w:rPr>
          <w:rFonts w:ascii="Arial" w:hAnsi="Arial" w:cs="Arial"/>
          <w:spacing w:val="-2"/>
          <w:sz w:val="16"/>
          <w:szCs w:val="16"/>
        </w:rPr>
        <w:tab/>
      </w:r>
      <w:r w:rsidR="003E6605">
        <w:rPr>
          <w:rFonts w:ascii="Arial" w:hAnsi="Arial" w:cs="Arial"/>
          <w:sz w:val="6"/>
          <w:szCs w:val="6"/>
        </w:rPr>
        <w:t>~</w:t>
      </w:r>
      <w:r w:rsidR="003E6605">
        <w:rPr>
          <w:rFonts w:ascii="Arial" w:hAnsi="Arial" w:cs="Arial"/>
          <w:sz w:val="6"/>
          <w:szCs w:val="6"/>
        </w:rPr>
        <w:tab/>
      </w:r>
      <w:r w:rsidR="003E6605">
        <w:rPr>
          <w:rFonts w:ascii="Arial" w:hAnsi="Arial" w:cs="Arial"/>
          <w:spacing w:val="1"/>
          <w:sz w:val="16"/>
          <w:szCs w:val="16"/>
        </w:rPr>
        <w:t>(Stempel und Unterschrift)</w:t>
      </w:r>
    </w:p>
    <w:sectPr w:rsidR="003E6605" w:rsidSect="00AE628F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pgSz w:w="11918" w:h="16854"/>
      <w:pgMar w:top="1383" w:right="1079" w:bottom="913" w:left="910" w:header="426" w:footer="866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42" w:rsidRDefault="00187E42">
      <w:r>
        <w:separator/>
      </w:r>
    </w:p>
  </w:endnote>
  <w:endnote w:type="continuationSeparator" w:id="0">
    <w:p w:rsidR="00187E42" w:rsidRDefault="0018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E3" w:rsidRDefault="00EF4EE3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E3" w:rsidRDefault="00EF4EE3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E3" w:rsidRDefault="00EF4EE3">
    <w:pPr>
      <w:widowControl/>
      <w:kinsoku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E3" w:rsidRDefault="00EF4EE3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E3" w:rsidRDefault="00EF4EE3">
    <w:pPr>
      <w:rPr>
        <w:rFonts w:ascii="Arial" w:hAnsi="Arial" w:cs="Arial"/>
        <w:sz w:val="16"/>
        <w:szCs w:val="16"/>
      </w:rPr>
    </w:pPr>
  </w:p>
  <w:p w:rsidR="00EF4EE3" w:rsidRPr="006C0B0D" w:rsidRDefault="00EF4EE3">
    <w:pPr>
      <w:rPr>
        <w:b/>
      </w:rPr>
    </w:pPr>
    <w:r>
      <w:rPr>
        <w:rFonts w:ascii="Arial" w:hAnsi="Arial" w:cs="Arial"/>
        <w:sz w:val="16"/>
        <w:szCs w:val="16"/>
      </w:rPr>
      <w:t>Alle Einzelbeträge Netto in Euro</w:t>
    </w:r>
    <w:r w:rsidRPr="006C0B0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C0B0D">
      <w:rPr>
        <w:rFonts w:ascii="Arial" w:hAnsi="Arial" w:cs="Arial"/>
        <w:bCs/>
        <w:spacing w:val="-5"/>
        <w:w w:val="110"/>
        <w:sz w:val="16"/>
        <w:szCs w:val="16"/>
      </w:rPr>
      <w:fldChar w:fldCharType="begin"/>
    </w:r>
    <w:r w:rsidRPr="006C0B0D">
      <w:rPr>
        <w:rFonts w:ascii="Arial" w:hAnsi="Arial" w:cs="Arial"/>
        <w:bCs/>
        <w:spacing w:val="-5"/>
        <w:w w:val="110"/>
        <w:sz w:val="16"/>
        <w:szCs w:val="16"/>
      </w:rPr>
      <w:instrText xml:space="preserve"> TIME \@ "dd.MM.yyyy" </w:instrText>
    </w:r>
    <w:r w:rsidRPr="006C0B0D">
      <w:rPr>
        <w:rFonts w:ascii="Arial" w:hAnsi="Arial" w:cs="Arial"/>
        <w:bCs/>
        <w:spacing w:val="-5"/>
        <w:w w:val="110"/>
        <w:sz w:val="16"/>
        <w:szCs w:val="16"/>
      </w:rPr>
      <w:fldChar w:fldCharType="separate"/>
    </w:r>
    <w:r w:rsidR="005D1886">
      <w:rPr>
        <w:rFonts w:ascii="Arial" w:hAnsi="Arial" w:cs="Arial"/>
        <w:bCs/>
        <w:noProof/>
        <w:spacing w:val="-5"/>
        <w:w w:val="110"/>
        <w:sz w:val="16"/>
        <w:szCs w:val="16"/>
      </w:rPr>
      <w:t>19.10.2015</w:t>
    </w:r>
    <w:r w:rsidRPr="006C0B0D">
      <w:rPr>
        <w:rFonts w:ascii="Arial" w:hAnsi="Arial" w:cs="Arial"/>
        <w:bCs/>
        <w:spacing w:val="-5"/>
        <w:w w:val="110"/>
        <w:sz w:val="16"/>
        <w:szCs w:val="16"/>
      </w:rPr>
      <w:fldChar w:fldCharType="end"/>
    </w:r>
    <w:r w:rsidRPr="006C0B0D">
      <w:rPr>
        <w:rFonts w:ascii="Arial" w:hAnsi="Arial" w:cs="Arial"/>
        <w:bCs/>
        <w:spacing w:val="-5"/>
        <w:w w:val="110"/>
        <w:sz w:val="16"/>
        <w:szCs w:val="16"/>
      </w:rPr>
      <w:t xml:space="preserve"> - </w:t>
    </w:r>
    <w:r w:rsidRPr="006C0B0D">
      <w:rPr>
        <w:rFonts w:ascii="Arial" w:hAnsi="Arial" w:cs="Arial"/>
        <w:sz w:val="16"/>
        <w:szCs w:val="16"/>
      </w:rPr>
      <w:t xml:space="preserve">Seite </w:t>
    </w:r>
    <w:r w:rsidRPr="006C0B0D">
      <w:rPr>
        <w:rFonts w:ascii="Arial" w:hAnsi="Arial" w:cs="Arial"/>
        <w:sz w:val="16"/>
        <w:szCs w:val="16"/>
      </w:rPr>
      <w:fldChar w:fldCharType="begin"/>
    </w:r>
    <w:r w:rsidRPr="006C0B0D">
      <w:rPr>
        <w:rFonts w:ascii="Arial" w:hAnsi="Arial" w:cs="Arial"/>
        <w:sz w:val="16"/>
        <w:szCs w:val="16"/>
      </w:rPr>
      <w:instrText xml:space="preserve"> PAGE </w:instrText>
    </w:r>
    <w:r w:rsidRPr="006C0B0D">
      <w:rPr>
        <w:rFonts w:ascii="Arial" w:hAnsi="Arial" w:cs="Arial"/>
        <w:sz w:val="16"/>
        <w:szCs w:val="16"/>
      </w:rPr>
      <w:fldChar w:fldCharType="separate"/>
    </w:r>
    <w:r w:rsidR="005D1886">
      <w:rPr>
        <w:rFonts w:ascii="Arial" w:hAnsi="Arial" w:cs="Arial"/>
        <w:noProof/>
        <w:sz w:val="16"/>
        <w:szCs w:val="16"/>
      </w:rPr>
      <w:t>1</w:t>
    </w:r>
    <w:r w:rsidRPr="006C0B0D">
      <w:rPr>
        <w:rFonts w:ascii="Arial" w:hAnsi="Arial" w:cs="Arial"/>
        <w:sz w:val="16"/>
        <w:szCs w:val="16"/>
      </w:rPr>
      <w:fldChar w:fldCharType="end"/>
    </w:r>
    <w:r w:rsidRPr="006C0B0D">
      <w:rPr>
        <w:rFonts w:ascii="Arial" w:hAnsi="Arial" w:cs="Arial"/>
        <w:sz w:val="16"/>
        <w:szCs w:val="16"/>
      </w:rPr>
      <w:t xml:space="preserve"> von </w:t>
    </w:r>
    <w:r w:rsidRPr="006C0B0D">
      <w:rPr>
        <w:rFonts w:ascii="Arial" w:hAnsi="Arial" w:cs="Arial"/>
        <w:sz w:val="16"/>
        <w:szCs w:val="16"/>
      </w:rPr>
      <w:fldChar w:fldCharType="begin"/>
    </w:r>
    <w:r w:rsidRPr="006C0B0D">
      <w:rPr>
        <w:rFonts w:ascii="Arial" w:hAnsi="Arial" w:cs="Arial"/>
        <w:sz w:val="16"/>
        <w:szCs w:val="16"/>
      </w:rPr>
      <w:instrText xml:space="preserve"> NUMPAGES  </w:instrText>
    </w:r>
    <w:r w:rsidRPr="006C0B0D">
      <w:rPr>
        <w:rFonts w:ascii="Arial" w:hAnsi="Arial" w:cs="Arial"/>
        <w:sz w:val="16"/>
        <w:szCs w:val="16"/>
      </w:rPr>
      <w:fldChar w:fldCharType="separate"/>
    </w:r>
    <w:r w:rsidR="005D1886">
      <w:rPr>
        <w:rFonts w:ascii="Arial" w:hAnsi="Arial" w:cs="Arial"/>
        <w:noProof/>
        <w:sz w:val="16"/>
        <w:szCs w:val="16"/>
      </w:rPr>
      <w:t>7</w:t>
    </w:r>
    <w:r w:rsidRPr="006C0B0D">
      <w:rPr>
        <w:rFonts w:ascii="Arial" w:hAnsi="Arial" w:cs="Arial"/>
        <w:sz w:val="16"/>
        <w:szCs w:val="16"/>
      </w:rPr>
      <w:fldChar w:fldCharType="end"/>
    </w:r>
  </w:p>
  <w:p w:rsidR="00EF4EE3" w:rsidRDefault="00EF4EE3">
    <w:pPr>
      <w:keepNext/>
      <w:keepLines/>
      <w:tabs>
        <w:tab w:val="left" w:pos="7934"/>
      </w:tabs>
      <w:rPr>
        <w:rFonts w:ascii="Arial" w:hAnsi="Arial" w:cs="Arial"/>
        <w:b/>
        <w:bCs/>
        <w:spacing w:val="-5"/>
        <w:w w:val="110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E3" w:rsidRDefault="005D1886">
    <w:pPr>
      <w:widowControl/>
      <w:kinsoku/>
      <w:autoSpaceDE w:val="0"/>
      <w:autoSpaceDN w:val="0"/>
      <w:adjustRightInd w:val="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column">
                <wp:posOffset>95250</wp:posOffset>
              </wp:positionH>
              <wp:positionV relativeFrom="paragraph">
                <wp:posOffset>281305</wp:posOffset>
              </wp:positionV>
              <wp:extent cx="6524625" cy="0"/>
              <wp:effectExtent l="0" t="0" r="0" b="0"/>
              <wp:wrapSquare wrapText="bothSides"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5pt,22.15pt" to="521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FZ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OkSId&#10;SLQViqNp6ExvXAEBldrZUBs9qxez1fS7Q0pXLVEHHhm+XgykZSEjeZMSNs4A/r7/rBnEkKPXsU3n&#10;xnYBEhqAzlGNy10NfvaIwuF8NsnnkxlGdPAlpBgSjXX+E9cdCkaJJXCOwOS0dT4QIcUQEu5ReiOk&#10;jGJLhfoST7MPs5jgtBQsOEOYs4d9JS06kTAu8YtVgecxzOqjYhGs5YStb7YnQl5tuFyqgAelAJ2b&#10;dZ2HH0/p03qxXuSjfDJfj/K0rkcfN1U+mm+AUj2tq6rOfgZqWV60gjGuArthNrP877S/vZLrVN2n&#10;896G5C167BeQHf6RdNQyyHcdhL1ml50dNIZxjMG3pxPm/XEP9uMDX/0CAAD//wMAUEsDBBQABgAI&#10;AAAAIQBbTqfM3wAAAAkBAAAPAAAAZHJzL2Rvd25yZXYueG1sTI/BTsMwEETvlfgHaytxa52WtEIh&#10;TkUiOPQAUlsk4ObGSxIRr0O8acPf44oDHGdnNPsm3Yy2FSfsfeNIwWIegUAqnWmoUvByeJzdgvCs&#10;yejWESr4Rg+b7GqS6sS4M+3wtOdKhBLyiVZQM3eJlL6s0Wo/dx1S8D5cbzUH2VfS9Pocym0rl1G0&#10;llY3FD7UusOixvJzP1gF7F/fnnnYfuXr/KnAQ/5ePMitUtfT8f4OBOPIf2G44Ad0yALT0Q1kvGiD&#10;XoUprCCOb0Bc/CherkAcfy8yS+X/BdkPAAAA//8DAFBLAQItABQABgAIAAAAIQC2gziS/gAAAOEB&#10;AAATAAAAAAAAAAAAAAAAAAAAAABbQ29udGVudF9UeXBlc10ueG1sUEsBAi0AFAAGAAgAAAAhADj9&#10;If/WAAAAlAEAAAsAAAAAAAAAAAAAAAAALwEAAF9yZWxzLy5yZWxzUEsBAi0AFAAGAAgAAAAhAGMy&#10;EVkRAgAAKAQAAA4AAAAAAAAAAAAAAAAALgIAAGRycy9lMm9Eb2MueG1sUEsBAi0AFAAGAAgAAAAh&#10;AFtOp8zfAAAACQEAAA8AAAAAAAAAAAAAAAAAawQAAGRycy9kb3ducmV2LnhtbFBLBQYAAAAABAAE&#10;APMAAAB3BQAAAAA=&#10;" o:allowincell="f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page">
                <wp:posOffset>918845</wp:posOffset>
              </wp:positionH>
              <wp:positionV relativeFrom="paragraph">
                <wp:posOffset>363220</wp:posOffset>
              </wp:positionV>
              <wp:extent cx="6339840" cy="188595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9840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EE3" w:rsidRDefault="00EF4EE3" w:rsidP="006B7A31">
                          <w:pPr>
                            <w:keepNext/>
                            <w:keepLines/>
                            <w:tabs>
                              <w:tab w:val="right" w:pos="9749"/>
                            </w:tabs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Alle Einzelbeträge Netto in EUR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t xml:space="preserve">01 .06.2010 - Seite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1886">
                            <w:rPr>
                              <w:rFonts w:ascii="Arial" w:hAnsi="Arial" w:cs="Arial"/>
                              <w:b/>
                              <w:bCs/>
                              <w:noProof/>
                              <w:spacing w:val="-3"/>
                              <w:w w:val="105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t xml:space="preserve"> von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2.35pt;margin-top:28.6pt;width:499.2pt;height:14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ptjwIAACMFAAAOAAAAZHJzL2Uyb0RvYy54bWysVNuO2yAQfa/Uf0C8Z21nnaxtxVntpakq&#10;bS/Sbj+AYByjYqBAYm+r/nsHiNNN+1JV9QMeYDjMmTnD6nrsBTowY7mSNc4uUoyYpKrhclfjz0+b&#10;WYGRdUQ2RCjJavzMLL5ev361GnTF5qpTomEGAYi01aBr3DmnqySxtGM9sRdKMwmbrTI9cTA1u6Qx&#10;ZAD0XiTzNF0mgzKNNooya2H1Pm7idcBvW0bdx7a1zCFRY4jNhdGEcevHZL0i1c4Q3XF6DIP8QxQ9&#10;4RIuPUHdE0fQ3vA/oHpOjbKqdRdU9YlqW05Z4ABssvQ3No8d0SxwgeRYfUqT/X+w9MPhk0G8qfEC&#10;I0l6KNETGx26VSPKfXYGbStwetTg5kZYhioHplY/KPrFIqnuOiJ37MYYNXSMNBBd5k8mL45GHOtB&#10;tsN71cA1ZO9UABpb0/vUQTIQoEOVnk+V8aFQWFxeXpZFDlsU9rKiWJSLcAWpptPaWPeWqR55o8YG&#10;Kh/QyeHBOh8NqSYXf5lVgjcbLkSYmN32Thh0IKCSTfjiWaE7EleDUgDDRteAd4YhpEeSymPG6+IK&#10;MIAA/J7nEiTxvczmeXo7L2ebZXE1yzf5YlZepcUszcrbcpnmZX6/+eEjyPKq403D5AOXbJJnlv9d&#10;+Y+NEoUVBIqGGpeL+SKQO4v+SOvINfXfMb9nbj130K2C9zUuTk6k8lV/IxugTSpHuIh2ch5+SBnk&#10;YPqHrASNeFlEgbhxOwYxzifpbVXzDKIxCmoK5YeXBoxOmW8YDdC1NbZf98QwjMQ7CcLzLT4ZZjK2&#10;k0EkhaM1dhhF887Fp2CvDd91gBylLdUNiLPlQTdexTEKiNxPoBMDh+Or4Vv95Tx4/Xrb1j8BAAD/&#10;/wMAUEsDBBQABgAIAAAAIQB+VQsQ3gAAAAoBAAAPAAAAZHJzL2Rvd25yZXYueG1sTI/BTsMwEETv&#10;SPyDtZW4USdpaNI0TgVFcEUEpF7deBtHiddR7Lbh73FPcBzt08zbcjebgV1wcp0lAfEyAobUWNVR&#10;K+D76+0xB+a8JCUHSyjgBx3sqvu7UhbKXukTL7VvWSghV0gB2vux4Nw1Go10SzsihdvJTkb6EKeW&#10;q0leQ7kZeBJFa25kR2FByxH3Gpu+PhsBq48kO7j3+nU/HnDT5+6lP5EW4mExP2+BeZz9Hww3/aAO&#10;VXA62jMpx4aQ0zQLqICnLAF2A+J0FQM7CsjXG+BVyf+/UP0CAAD//wMAUEsBAi0AFAAGAAgAAAAh&#10;ALaDOJL+AAAA4QEAABMAAAAAAAAAAAAAAAAAAAAAAFtDb250ZW50X1R5cGVzXS54bWxQSwECLQAU&#10;AAYACAAAACEAOP0h/9YAAACUAQAACwAAAAAAAAAAAAAAAAAvAQAAX3JlbHMvLnJlbHNQSwECLQAU&#10;AAYACAAAACEAGvZqbY8CAAAjBQAADgAAAAAAAAAAAAAAAAAuAgAAZHJzL2Uyb0RvYy54bWxQSwEC&#10;LQAUAAYACAAAACEAflULEN4AAAAKAQAADwAAAAAAAAAAAAAAAADpBAAAZHJzL2Rvd25yZXYueG1s&#10;UEsFBgAAAAAEAAQA8wAAAPQFAAAAAA==&#10;" o:allowincell="f" stroked="f">
              <v:fill opacity="0"/>
              <v:textbox inset="0,0,0,0">
                <w:txbxContent>
                  <w:p w:rsidR="00EF4EE3" w:rsidRDefault="00EF4EE3" w:rsidP="006B7A31">
                    <w:pPr>
                      <w:keepNext/>
                      <w:keepLines/>
                      <w:tabs>
                        <w:tab w:val="right" w:pos="9749"/>
                      </w:tabs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Alle Einzelbeträge Netto in EUR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t xml:space="preserve">01 .06.2010 - Seite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fldChar w:fldCharType="separate"/>
                    </w:r>
                    <w:r w:rsidR="005D1886">
                      <w:rPr>
                        <w:rFonts w:ascii="Arial" w:hAnsi="Arial" w:cs="Arial"/>
                        <w:b/>
                        <w:bCs/>
                        <w:noProof/>
                        <w:spacing w:val="-3"/>
                        <w:w w:val="105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t xml:space="preserve"> von 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E3" w:rsidRDefault="005D1886">
    <w:pPr>
      <w:widowControl/>
      <w:kinsoku/>
      <w:autoSpaceDE w:val="0"/>
      <w:autoSpaceDN w:val="0"/>
      <w:adjustRightInd w:val="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176530</wp:posOffset>
              </wp:positionV>
              <wp:extent cx="6524625" cy="0"/>
              <wp:effectExtent l="0" t="0" r="0" b="0"/>
              <wp:wrapSquare wrapText="bothSides"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75pt,13.9pt" to="51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of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6moTO9cQUEVGprQ230pJ7NRtOfDildtUTteWT4cjaQloWM5FVK2DgD+Lv+q2YQQw5exzad&#10;GtsFSGgAOkU1zjc1+MkjCoez6SSfTaYY0cGXkGJINNb5L1x3KBgllsA5ApPjxvlAhBRDSLhH6bWQ&#10;MootFepL/JB9msYEp6VgwRnCnN3vKmnRkYRxiV+sCjz3YVYfFItgLSdsdbU9EfJiw+VSBTwoBehc&#10;rcs8/HpMH1fz1Twf5ZPZapSndT36vK7y0WwNlOqHuqrq7HegluVFKxjjKrAbZjPL36b99ZVcpuo2&#10;nbc2JK/RY7+A7PCPpKOWQb7LIOw0O2/toDGMYwy+Pp0w7/d7sO8f+PIPAAAA//8DAFBLAwQUAAYA&#10;CAAAACEA4Qs/CN0AAAAJAQAADwAAAGRycy9kb3ducmV2LnhtbEyPQUvDQBCF74L/YRnBW7uxYCsx&#10;m2KCHnpQsBXU2zQ7JsHsbMxu2vjvneJBjzPv8d73svXkOnWgIbSeDVzNE1DElbct1wZedg+zG1Ah&#10;IlvsPJOBbwqwzs/PMkytP/IzHbaxVhLCIUUDTYx9qnWoGnIY5r4nFu3DDw6jnEOt7YBHCXedXiTJ&#10;UjtsWRoa7KlsqPrcjs5ADK9vT3HcfBXL4rGkXfFe3uuNMZcX090tqEhT/DPDCV/QIRemvR/ZBtUZ&#10;mK2uxWlgsZIFJz2RPlD734/OM/1/Qf4DAAD//wMAUEsBAi0AFAAGAAgAAAAhALaDOJL+AAAA4QEA&#10;ABMAAAAAAAAAAAAAAAAAAAAAAFtDb250ZW50X1R5cGVzXS54bWxQSwECLQAUAAYACAAAACEAOP0h&#10;/9YAAACUAQAACwAAAAAAAAAAAAAAAAAvAQAAX3JlbHMvLnJlbHNQSwECLQAUAAYACAAAACEAHLv6&#10;HxICAAAoBAAADgAAAAAAAAAAAAAAAAAuAgAAZHJzL2Uyb0RvYy54bWxQSwECLQAUAAYACAAAACEA&#10;4Qs/CN0AAAAJAQAADwAAAAAAAAAAAAAAAABsBAAAZHJzL2Rvd25yZXYueG1sUEsFBgAAAAAEAAQA&#10;8wAAAHYFAAAAAA==&#10;" o:allowincell="f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page">
                <wp:posOffset>766445</wp:posOffset>
              </wp:positionH>
              <wp:positionV relativeFrom="paragraph">
                <wp:posOffset>210820</wp:posOffset>
              </wp:positionV>
              <wp:extent cx="6339840" cy="188595"/>
              <wp:effectExtent l="0" t="0" r="0" b="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9840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EE3" w:rsidRDefault="00EF4EE3" w:rsidP="006B7A31">
                          <w:pPr>
                            <w:keepNext/>
                            <w:keepLines/>
                            <w:tabs>
                              <w:tab w:val="right" w:pos="9749"/>
                            </w:tabs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Alle Einzelbeträge Netto in EUR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t xml:space="preserve">01 .06.2010 - Seite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1886">
                            <w:rPr>
                              <w:rFonts w:ascii="Arial" w:hAnsi="Arial" w:cs="Arial"/>
                              <w:b/>
                              <w:bCs/>
                              <w:noProof/>
                              <w:spacing w:val="-3"/>
                              <w:w w:val="105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t xml:space="preserve"> von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60.35pt;margin-top:16.6pt;width:499.2pt;height:14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vejwIAACMFAAAOAAAAZHJzL2Uyb0RvYy54bWysVF1v2yAUfZ+0/4B4T22nTmpbdaomXaZJ&#10;3YfU7gcQG8doGBiQ2F21/74L2GmzvUzT/IAvcDncc++5XN8MHUdHqg2TosTJRYwRFZWsmdiX+Ovj&#10;dpZhZCwRNeFS0BI/UYNvVm/fXPeqoHPZSl5TjQBEmKJXJW6tVUUUmaqlHTEXUlEBm43UHbEw1fuo&#10;1qQH9I5H8zheRr3UtdKyosbA6l3YxCuP3zS0sp+bxlCLeIkhNutH7cedG6PVNSn2mqiWVWMY5B+i&#10;6AgTcOkJ6o5Ygg6a/QHVsUpLIxt7Uckukk3DKuo5AJsk/o3NQ0sU9VwgOUad0mT+H2z16fhFI1aX&#10;+BIjQToo0SMdLFrLAS1ddnplCnB6UOBmB1iGKnumRt3L6ptBQm5aIvb0VmvZt5TUEF3iTkavjgYc&#10;40B2/UdZwzXkYKUHGhrdudRBMhCgQ5WeTpVxoVSwuLy8zLMUtirYS7JskS/8FaSYTitt7HsqO+SM&#10;EmuovEcnx3tjXTSkmFzcZUZyVm8Z536i97sN1+hIQCVb/4WzXLUkrHqlAIYJrh7vDIMLhySkwwzX&#10;hRVgAAG4PcfFS+I5T+ZpvJ7ns+0yu5ql23Qxy6/ibBYn+Tpfxmme3m1/ugiStGhZXVNxzwSd5Jmk&#10;f1f+sVGCsLxAUV/ifDFfeHJn0Y+0Rq6x+8b8nrl1zEK3ctaVODs5kcJV/Z2ogTYpLGE82NF5+D5l&#10;kIPp77PiNeJkEQRih90wihHAnH52sn4C0WgJNYXyw0sDRiv1D4x66NoSm+8HoilG/IMA4bkWnww9&#10;GbvJIKKCoyW2GAVzY8NTcFCa7VtADtIW8hbE2TCvm5coIHI3gU70HMZXw7X667n3ennbVr8AAAD/&#10;/wMAUEsDBBQABgAIAAAAIQBejEMY3QAAAAoBAAAPAAAAZHJzL2Rvd25yZXYueG1sTI/BTsMwEETv&#10;SPyDtUjcqJNUapsQp4IiuCJSpF7deBtHiddR7Lbh79me4Djapzez5XZ2g7jgFDpPCtJFAgKp8aaj&#10;VsH3/v1pAyJETUYPnlDBDwbYVvd3pS6Mv9IXXurYCpZQKLQCG+NYSBkai06HhR+R+Hbyk9OR49RK&#10;M+kry90gsyRZSac74garR9xZbPr67BQsP7P1IXzUb7vxgHm/Ca/9iaxSjw/zyzOIiHP8g+E2n6dD&#10;xZuO/kwmiIFzlqwZZdkyA3ED0jRPQRwVrLIcZFXK/y9UvwAAAP//AwBQSwECLQAUAAYACAAAACEA&#10;toM4kv4AAADhAQAAEwAAAAAAAAAAAAAAAAAAAAAAW0NvbnRlbnRfVHlwZXNdLnhtbFBLAQItABQA&#10;BgAIAAAAIQA4/SH/1gAAAJQBAAALAAAAAAAAAAAAAAAAAC8BAABfcmVscy8ucmVsc1BLAQItABQA&#10;BgAIAAAAIQAzPZvejwIAACMFAAAOAAAAAAAAAAAAAAAAAC4CAABkcnMvZTJvRG9jLnhtbFBLAQIt&#10;ABQABgAIAAAAIQBejEMY3QAAAAoBAAAPAAAAAAAAAAAAAAAAAOkEAABkcnMvZG93bnJldi54bWxQ&#10;SwUGAAAAAAQABADzAAAA8wUAAAAA&#10;" o:allowincell="f" stroked="f">
              <v:fill opacity="0"/>
              <v:textbox inset="0,0,0,0">
                <w:txbxContent>
                  <w:p w:rsidR="00EF4EE3" w:rsidRDefault="00EF4EE3" w:rsidP="006B7A31">
                    <w:pPr>
                      <w:keepNext/>
                      <w:keepLines/>
                      <w:tabs>
                        <w:tab w:val="right" w:pos="9749"/>
                      </w:tabs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Alle Einzelbeträge Netto in EUR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t xml:space="preserve">01 .06.2010 - Seite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fldChar w:fldCharType="separate"/>
                    </w:r>
                    <w:r w:rsidR="005D1886">
                      <w:rPr>
                        <w:rFonts w:ascii="Arial" w:hAnsi="Arial" w:cs="Arial"/>
                        <w:b/>
                        <w:bCs/>
                        <w:noProof/>
                        <w:spacing w:val="-3"/>
                        <w:w w:val="105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t xml:space="preserve"> von 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E3" w:rsidRDefault="00EF4EE3">
    <w:pPr>
      <w:rPr>
        <w:sz w:val="16"/>
        <w:szCs w:val="16"/>
      </w:rPr>
    </w:pPr>
  </w:p>
  <w:p w:rsidR="00EF4EE3" w:rsidRDefault="005D1886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0" allowOverlap="1">
              <wp:simplePos x="0" y="0"/>
              <wp:positionH relativeFrom="page">
                <wp:posOffset>614045</wp:posOffset>
              </wp:positionH>
              <wp:positionV relativeFrom="paragraph">
                <wp:posOffset>0</wp:posOffset>
              </wp:positionV>
              <wp:extent cx="6339840" cy="188595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9840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EE3" w:rsidRDefault="00EF4EE3">
                          <w:pPr>
                            <w:keepNext/>
                            <w:keepLines/>
                            <w:tabs>
                              <w:tab w:val="right" w:pos="9749"/>
                            </w:tabs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Alle Einzelbeträge Netto in EUR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t xml:space="preserve">01 .06.2010 - Seite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1886">
                            <w:rPr>
                              <w:rFonts w:ascii="Arial" w:hAnsi="Arial" w:cs="Arial"/>
                              <w:b/>
                              <w:bCs/>
                              <w:noProof/>
                              <w:spacing w:val="-3"/>
                              <w:w w:val="105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w w:val="105"/>
                              <w:sz w:val="16"/>
                              <w:szCs w:val="16"/>
                            </w:rPr>
                            <w:t xml:space="preserve"> von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48.35pt;margin-top:0;width:499.2pt;height:14.8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BfjgIAACMFAAAOAAAAZHJzL2Uyb0RvYy54bWysVF1v2yAUfZ+0/4B4T22nTmpbdap+LNOk&#10;7kNq9wMI4BgNAwMSu6v233fBcZpuL9M0P+ALXA7n3nsul1dDJ9GeWye0qnF2lmLEFdVMqG2Nvz6u&#10;ZwVGzhPFiNSK1/iJO3y1evvmsjcVn+tWS8YtAhDlqt7UuPXeVEniaMs74s604Qo2G2074mFqtwmz&#10;pAf0TibzNF0mvbbMWE25c7B6N27iVcRvGk7956Zx3CNZY+Dm42jjuAljsrok1dYS0wp6oEH+gUVH&#10;hIJLj1B3xBO0s+IPqE5Qq51u/BnVXaKbRlAeY4BosvS3aB5aYniMBZLjzDFN7v/B0k/7LxYJBrXD&#10;SJEOSvTIB49u9ICKkJ3euAqcHgy4+QGWg2eI1Jl7Tb85pPRtS9SWX1ur+5YTBuyycDI5OTriuACy&#10;6T9qBteQndcRaGhsFwAhGQjQoUpPx8oEKhQWl+fnZZHDFoW9rCgW5SJeQarptLHOv+e6Q8GosYXK&#10;R3Syv3c+sCHV5BLZaynYWkgZJ3a7uZUW7QmoZB2/8aw0LRlXo1IAw42uEc+dYkgVkJQOmON14wpE&#10;AATCXoglSuK5zOZ5ejMvZ+tlcTHL1/liVl6kxSzNyptymeZlfrf+GRhkedUKxri6F4pP8szyvyv/&#10;oVFGYUWBor7G5WK+iMG9Yn8I6xBrGr5Dfl+5dcJDt0rR1bg4OpEqVP2dYhA2qTwRcrST1/RjyiAH&#10;0z9mJWokyGIUiB82QxRjrG7Qz0azJxCN1VBTKD+8NGC02v7AqIeurbH7viOWYyQ/KBBeaPHJsJOx&#10;mQyiKBytscdoNG/9+BTsjBXbFpBHaSt9DeJsRNTNCwtgHibQiTGGw6sRWv10Hr1e3rbVLwAAAP//&#10;AwBQSwMEFAAGAAgAAAAhAMbsWzLbAAAABwEAAA8AAABkcnMvZG93bnJldi54bWxMj8FOwzAQRO9I&#10;/IO1SNyo0yCaJmRTQRFcEQGpVzfexlHidRS7bfh73BM9jmY086bczHYQJ5p85xhhuUhAEDdOd9wi&#10;/Hy/P6xB+KBYq8ExIfySh011e1OqQrszf9GpDq2IJewLhWBCGAspfWPIKr9wI3H0Dm6yKkQ5tVJP&#10;6hzL7SDTJFlJqzqOC0aNtDXU9PXRIjx+ptnOf9Rv23FHeb/2r/2BDeL93fzyDCLQHP7DcMGP6FBF&#10;pr07svZiQMhXWUwixEMXN8mfliD2CGmegaxKec1f/QEAAP//AwBQSwECLQAUAAYACAAAACEAtoM4&#10;kv4AAADhAQAAEwAAAAAAAAAAAAAAAAAAAAAAW0NvbnRlbnRfVHlwZXNdLnhtbFBLAQItABQABgAI&#10;AAAAIQA4/SH/1gAAAJQBAAALAAAAAAAAAAAAAAAAAC8BAABfcmVscy8ucmVsc1BLAQItABQABgAI&#10;AAAAIQDnRdBfjgIAACMFAAAOAAAAAAAAAAAAAAAAAC4CAABkcnMvZTJvRG9jLnhtbFBLAQItABQA&#10;BgAIAAAAIQDG7Fsy2wAAAAcBAAAPAAAAAAAAAAAAAAAAAOgEAABkcnMvZG93bnJldi54bWxQSwUG&#10;AAAAAAQABADzAAAA8AUAAAAA&#10;" o:allowincell="f" stroked="f">
              <v:fill opacity="0"/>
              <v:textbox inset="0,0,0,0">
                <w:txbxContent>
                  <w:p w:rsidR="00EF4EE3" w:rsidRDefault="00EF4EE3">
                    <w:pPr>
                      <w:keepNext/>
                      <w:keepLines/>
                      <w:tabs>
                        <w:tab w:val="right" w:pos="9749"/>
                      </w:tabs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Alle Einzelbeträge Netto in EUR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t xml:space="preserve">01 .06.2010 - Seite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fldChar w:fldCharType="separate"/>
                    </w:r>
                    <w:r w:rsidR="005D1886">
                      <w:rPr>
                        <w:rFonts w:ascii="Arial" w:hAnsi="Arial" w:cs="Arial"/>
                        <w:b/>
                        <w:bCs/>
                        <w:noProof/>
                        <w:spacing w:val="-3"/>
                        <w:w w:val="105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w w:val="105"/>
                        <w:sz w:val="16"/>
                        <w:szCs w:val="16"/>
                      </w:rPr>
                      <w:t xml:space="preserve"> von 7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42" w:rsidRDefault="00187E42">
      <w:r>
        <w:separator/>
      </w:r>
    </w:p>
  </w:footnote>
  <w:footnote w:type="continuationSeparator" w:id="0">
    <w:p w:rsidR="00187E42" w:rsidRDefault="00187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E3" w:rsidRDefault="00EF4EE3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E3" w:rsidRDefault="00EF4EE3">
    <w:pPr>
      <w:widowControl/>
      <w:kinsoku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E3" w:rsidRDefault="00EF4EE3">
    <w:pPr>
      <w:widowControl/>
      <w:kinsoku/>
      <w:autoSpaceDE w:val="0"/>
      <w:autoSpaceDN w:val="0"/>
      <w:adjustRightInd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E3" w:rsidRDefault="00EF4EE3">
    <w:pPr>
      <w:widowControl/>
      <w:kinsoku/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8F" w:rsidRDefault="005D1886" w:rsidP="00AE628F">
    <w:pPr>
      <w:tabs>
        <w:tab w:val="right" w:pos="4973"/>
      </w:tabs>
      <w:spacing w:before="108" w:after="72"/>
      <w:jc w:val="both"/>
      <w:rPr>
        <w:rFonts w:ascii="Arial" w:hAnsi="Arial" w:cs="Arial"/>
        <w:spacing w:val="-20"/>
        <w:sz w:val="20"/>
        <w:szCs w:val="20"/>
      </w:rPr>
    </w:pPr>
    <w:r>
      <w:rPr>
        <w:rFonts w:ascii="Arial" w:hAnsi="Arial" w:cs="Arial"/>
        <w:noProof/>
        <w:spacing w:val="-20"/>
        <w:sz w:val="20"/>
        <w:szCs w:val="20"/>
      </w:rPr>
      <mc:AlternateContent>
        <mc:Choice Requires="wps">
          <w:drawing>
            <wp:anchor distT="0" distB="0" distL="0" distR="0" simplePos="0" relativeHeight="251661312" behindDoc="0" locked="0" layoutInCell="0" allowOverlap="1">
              <wp:simplePos x="0" y="0"/>
              <wp:positionH relativeFrom="page">
                <wp:posOffset>585470</wp:posOffset>
              </wp:positionH>
              <wp:positionV relativeFrom="paragraph">
                <wp:posOffset>-40005</wp:posOffset>
              </wp:positionV>
              <wp:extent cx="6339840" cy="188595"/>
              <wp:effectExtent l="0" t="0" r="0" b="0"/>
              <wp:wrapSquare wrapText="bothSides"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9840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28F" w:rsidRDefault="00AE628F" w:rsidP="00AE628F">
                          <w:pPr>
                            <w:keepNext/>
                            <w:keepLines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2"/>
                              <w:szCs w:val="22"/>
                            </w:rPr>
                            <w:t>LV Objekt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6.1pt;margin-top:-3.15pt;width:499.2pt;height:14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54jAIAABwFAAAOAAAAZHJzL2Uyb0RvYy54bWysVF1v2yAUfZ+0/4B4T22nThpbdao2WaZJ&#10;3YfU7gcQwDEaBgYkdlftv++C47TZXqZpfsAXuBzOvfdcrm/6VqIDt05oVeHsIsWIK6qZULsKf33c&#10;TBYYOU8UI1IrXuEn7vDN8u2b686UfKobLRm3CECUKztT4cZ7UyaJow1vibvQhivYrLVtiYep3SXM&#10;kg7QW5lM03SedNoyYzXlzsHqetjEy4hf15z6z3XtuEeywsDNx9HGcRvGZHlNyp0lphH0SIP8A4uW&#10;CAWXnqDWxBO0t+IPqFZQq52u/QXVbaLrWlAeY4BosvS3aB4aYniMBZLjzClN7v/B0k+HLxYJVmEo&#10;lCItlOiR9x7d6R4VITudcSU4PRhw8z0sQ5VjpM7ca/rNIaVXDVE7fmut7hpOGLDLwsnk1dEBxwWQ&#10;bfdRM7iG7L2OQH1t25A6SAYCdKjS06kygQqFxfnlZbHIYYvCXrZYzIpZvIKU42ljnX/PdYuCUWEL&#10;lY/o5HDvfGBDytElXOa0FGwjpIwTu9uupEUHAirZxG84K01DhtWoFMBwg2vEO8OQKiApHTCH64YV&#10;iAAIhL0QS5TEc5FN8/RuWkw288XVJN/ks0lxlS4maVbcFfM0L/L15mdgkOVlIxjj6l4oPsozy/+u&#10;/MdGGYQVBYq6Chez6SwGd8b+GNYx1jR8x/yeubXCQ7dK0YJcTk6kDFV/pxiETUpPhBzs5Jx+TBnk&#10;YPzHrESNBFkMAvH9tgeUIJytZk+gFquhmFB3eGLAaLT9gVEH7Vph931PLMdIflCguNDbo2FHYzsa&#10;RFE4WmGP0WCu/PAG7I0VuwaQB00rfQuqrEUUzAsLoBwm0IKR/PG5CD3+eh69Xh615S8AAAD//wMA&#10;UEsDBBQABgAIAAAAIQAsedKb3QAAAAkBAAAPAAAAZHJzL2Rvd25yZXYueG1sTI/BTsMwEETvSPyD&#10;tZW4tXYTFJoQp4IiuKIGpF7deBtHiddR7Lbh73FPcBzNaOZNuZ3twC44+c6RhPVKAENqnO6olfD9&#10;9b7cAPNBkVaDI5Twgx621f1dqQrtrrTHSx1aFkvIF0qCCWEsOPeNQav8yo1I0Tu5yaoQ5dRyPalr&#10;LLcDT4TIuFUdxQWjRtwZbPr6bCWkn8nTwX/Ub7vxgHm/8a/9iYyUD4v55RlYwDn8heGGH9GhikxH&#10;dybt2SAhT5KYlLDMUmA3X+QiA3aUkKSPwKuS/39Q/QIAAP//AwBQSwECLQAUAAYACAAAACEAtoM4&#10;kv4AAADhAQAAEwAAAAAAAAAAAAAAAAAAAAAAW0NvbnRlbnRfVHlwZXNdLnhtbFBLAQItABQABgAI&#10;AAAAIQA4/SH/1gAAAJQBAAALAAAAAAAAAAAAAAAAAC8BAABfcmVscy8ucmVsc1BLAQItABQABgAI&#10;AAAAIQD3Ut54jAIAABwFAAAOAAAAAAAAAAAAAAAAAC4CAABkcnMvZTJvRG9jLnhtbFBLAQItABQA&#10;BgAIAAAAIQAsedKb3QAAAAkBAAAPAAAAAAAAAAAAAAAAAOYEAABkcnMvZG93bnJldi54bWxQSwUG&#10;AAAAAAQABADzAAAA8AUAAAAA&#10;" o:allowincell="f" stroked="f">
              <v:fill opacity="0"/>
              <v:textbox inset="0,0,0,0">
                <w:txbxContent>
                  <w:p w:rsidR="00AE628F" w:rsidRDefault="00AE628F" w:rsidP="00AE628F">
                    <w:pPr>
                      <w:keepNext/>
                      <w:keepLines/>
                      <w:rPr>
                        <w:rFonts w:ascii="Arial" w:hAnsi="Arial" w:cs="Arial"/>
                        <w:b/>
                        <w:bCs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2"/>
                        <w:szCs w:val="22"/>
                      </w:rPr>
                      <w:t>LV Objekt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AE628F" w:rsidRDefault="00AE628F" w:rsidP="00AE628F">
    <w:pPr>
      <w:tabs>
        <w:tab w:val="right" w:pos="4973"/>
      </w:tabs>
      <w:spacing w:before="108" w:after="72"/>
      <w:jc w:val="both"/>
      <w:rPr>
        <w:rFonts w:ascii="Arial" w:hAnsi="Arial" w:cs="Arial"/>
        <w:spacing w:val="1"/>
        <w:sz w:val="20"/>
        <w:szCs w:val="20"/>
      </w:rPr>
    </w:pPr>
    <w:r>
      <w:rPr>
        <w:rFonts w:ascii="Arial" w:hAnsi="Arial" w:cs="Arial"/>
        <w:spacing w:val="-20"/>
        <w:sz w:val="20"/>
        <w:szCs w:val="20"/>
      </w:rPr>
      <w:t>01.01</w:t>
    </w:r>
    <w:r>
      <w:rPr>
        <w:rFonts w:ascii="Arial" w:hAnsi="Arial" w:cs="Arial"/>
        <w:spacing w:val="-20"/>
        <w:sz w:val="20"/>
        <w:szCs w:val="20"/>
      </w:rPr>
      <w:tab/>
    </w:r>
    <w:r>
      <w:rPr>
        <w:rFonts w:ascii="Arial" w:hAnsi="Arial" w:cs="Arial"/>
        <w:spacing w:val="1"/>
        <w:sz w:val="20"/>
        <w:szCs w:val="20"/>
      </w:rPr>
      <w:t>Abschnitt Tragwerkverstärkung - Systemtexte</w:t>
    </w:r>
  </w:p>
  <w:p w:rsidR="00AE628F" w:rsidRDefault="00AE628F" w:rsidP="00AE628F">
    <w:pPr>
      <w:pBdr>
        <w:top w:val="single" w:sz="2" w:space="1" w:color="000000"/>
        <w:between w:val="single" w:sz="2" w:space="1" w:color="000000"/>
      </w:pBdr>
      <w:tabs>
        <w:tab w:val="left" w:pos="900"/>
        <w:tab w:val="left" w:pos="6525"/>
        <w:tab w:val="right" w:pos="9801"/>
      </w:tabs>
      <w:spacing w:before="4" w:after="72"/>
      <w:ind w:left="72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pacing w:val="-36"/>
        <w:sz w:val="20"/>
        <w:szCs w:val="20"/>
      </w:rPr>
      <w:t>Nr.</w:t>
    </w:r>
    <w:r>
      <w:rPr>
        <w:rFonts w:ascii="Arial" w:hAnsi="Arial" w:cs="Arial"/>
        <w:spacing w:val="-36"/>
        <w:sz w:val="20"/>
        <w:szCs w:val="20"/>
      </w:rPr>
      <w:tab/>
      <w:t xml:space="preserve">                 </w:t>
    </w:r>
    <w:r>
      <w:rPr>
        <w:rFonts w:ascii="Arial" w:hAnsi="Arial" w:cs="Arial"/>
        <w:spacing w:val="-10"/>
        <w:sz w:val="20"/>
        <w:szCs w:val="20"/>
      </w:rPr>
      <w:t>Menge / Einheit</w:t>
    </w:r>
    <w:r>
      <w:rPr>
        <w:rFonts w:ascii="Arial" w:hAnsi="Arial" w:cs="Arial"/>
        <w:spacing w:val="-10"/>
        <w:sz w:val="20"/>
        <w:szCs w:val="20"/>
      </w:rPr>
      <w:tab/>
      <w:t>Eh.-Preis</w:t>
    </w:r>
    <w:r>
      <w:rPr>
        <w:rFonts w:ascii="Arial" w:hAnsi="Arial" w:cs="Arial"/>
        <w:spacing w:val="-10"/>
        <w:sz w:val="20"/>
        <w:szCs w:val="20"/>
      </w:rPr>
      <w:tab/>
    </w:r>
    <w:r>
      <w:rPr>
        <w:rFonts w:ascii="Arial" w:hAnsi="Arial" w:cs="Arial"/>
        <w:sz w:val="20"/>
        <w:szCs w:val="20"/>
      </w:rPr>
      <w:t>Gesamt in EUR</w:t>
    </w:r>
  </w:p>
  <w:p w:rsidR="00EF4EE3" w:rsidRDefault="00EF4EE3">
    <w:pPr>
      <w:widowControl/>
      <w:kinsoku/>
      <w:autoSpaceDE w:val="0"/>
      <w:autoSpaceDN w:val="0"/>
      <w:adjustRightInd w:val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E3" w:rsidRDefault="00EF4EE3">
    <w:pPr>
      <w:keepNext/>
      <w:keepLines/>
      <w:tabs>
        <w:tab w:val="left" w:pos="307"/>
      </w:tabs>
      <w:ind w:left="288"/>
      <w:rPr>
        <w:rFonts w:ascii="Arial" w:hAnsi="Arial" w:cs="Arial"/>
        <w:b/>
        <w:bCs/>
        <w:w w:val="105"/>
        <w:sz w:val="22"/>
        <w:szCs w:val="22"/>
      </w:rPr>
    </w:pPr>
    <w:r>
      <w:tab/>
    </w:r>
    <w:r>
      <w:rPr>
        <w:rFonts w:ascii="Arial" w:hAnsi="Arial" w:cs="Arial"/>
        <w:b/>
        <w:bCs/>
        <w:w w:val="105"/>
        <w:sz w:val="22"/>
        <w:szCs w:val="22"/>
      </w:rPr>
      <w:t>LV Objekt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8F" w:rsidRDefault="005D1886" w:rsidP="00AE628F">
    <w:pPr>
      <w:tabs>
        <w:tab w:val="right" w:pos="4973"/>
      </w:tabs>
      <w:spacing w:before="108" w:after="72"/>
      <w:jc w:val="both"/>
      <w:rPr>
        <w:rFonts w:ascii="Arial" w:hAnsi="Arial" w:cs="Arial"/>
        <w:spacing w:val="-2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0" allowOverlap="1">
              <wp:simplePos x="0" y="0"/>
              <wp:positionH relativeFrom="page">
                <wp:posOffset>537845</wp:posOffset>
              </wp:positionH>
              <wp:positionV relativeFrom="paragraph">
                <wp:posOffset>-3810</wp:posOffset>
              </wp:positionV>
              <wp:extent cx="6339840" cy="188595"/>
              <wp:effectExtent l="0" t="0" r="0" b="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9840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EE3" w:rsidRDefault="00EF4EE3" w:rsidP="006B7A31">
                          <w:pPr>
                            <w:keepNext/>
                            <w:keepLines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2"/>
                              <w:szCs w:val="22"/>
                            </w:rPr>
                            <w:t>LV Objekt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.35pt;margin-top:-.3pt;width:499.2pt;height:14.8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LpjQIAACMFAAAOAAAAZHJzL2Uyb0RvYy54bWysVNuO2yAQfa/Uf0C8Z21nnaxtxVntpakq&#10;bS/Sbj+AYByjYqBAYm+r/nsHiNNN+1JV9QMeYDicmTnD6nrsBTowY7mSNc4uUoyYpKrhclfjz0+b&#10;WYGRdUQ2RCjJavzMLL5ev361GnTF5qpTomEGAYi01aBr3DmnqySxtGM9sRdKMwmbrTI9cTA1u6Qx&#10;ZAD0XiTzNF0mgzKNNooya2H1Pm7idcBvW0bdx7a1zCFRY+DmwmjCuPVjsl6RameI7jg90iD/wKIn&#10;XMKlJ6h74gjaG/4HVM+pUVa17oKqPlFtyykLMUA0WfpbNI8d0SzEAsmx+pQm+/9g6YfDJ4N4U+Mr&#10;jCTpoURPbHToVo0o89kZtK3A6VGDmxthGaocIrX6QdEvFkl11xG5YzfGqKFjpAF24WTy4mjEsR5k&#10;O7xXDVxD9k4FoLE1vU8dJAMBOlTp+VQZT4XC4vLysixy2KKwlxXFolx4cgmpptPaWPeWqR55o8YG&#10;Kh/QyeHBuug6ufjLrBK82XAhwsTstnfCoAMBlWzCF88K3ZG4GpQC19noGq4+wxDSI0nlMeN1cQUi&#10;AAJ+z8cSJPG9zOZ5ejsvZ5tlcTXLN/liVl6lxSzNyttymeZlfr/54RlkedXxpmHygUs2yTPL/678&#10;x0aJwgoCRUONy8V8EYI7Y38M6xhr6r9jfs/ceu6gWwXva1ycnEjlq/5GNhA2qRzhItrJOf2QMsjB&#10;9A9ZCRrxsogCceN2DGI8SW+rmmcQjVFQUyg/vDRgdMp8w2iArq2x/bonhmEk3kkQnm/xyTCTsZ0M&#10;IikcrbHDKJp3Lj4Fe234rgPkKG2pbkCcLQ+68SqOLIC5n0AnhhiOr4Zv9Zfz4PXrbVv/BAAA//8D&#10;AFBLAwQUAAYACAAAACEA8KVbjN0AAAAIAQAADwAAAGRycy9kb3ducmV2LnhtbEyPQW+CQBSE7038&#10;D5tn0psuYKNIeZjWpr02pU28rvBkCexbwq5K/33XUz1OZjLzTb6bTC8uNLrWMkK8jEAQV7ZuuUH4&#10;+X5fpCCcV1yr3jIh/JKDXTF7yFVW2yt/0aX0jQgl7DKFoL0fMildpckot7QDcfBOdjTKBzk2sh7V&#10;NZSbXiZRtJZGtRwWtBpor6nqyrNBWH0mm4P7KN/2w4G2XepeuxNrxMf59PIMwtPk/8Nwww/oUASm&#10;oz1z7USPkD5tQhJhsQZxs6N0FYM4IiTbGGSRy/sDxR8AAAD//wMAUEsBAi0AFAAGAAgAAAAhALaD&#10;OJL+AAAA4QEAABMAAAAAAAAAAAAAAAAAAAAAAFtDb250ZW50X1R5cGVzXS54bWxQSwECLQAUAAYA&#10;CAAAACEAOP0h/9YAAACUAQAACwAAAAAAAAAAAAAAAAAvAQAAX3JlbHMvLnJlbHNQSwECLQAUAAYA&#10;CAAAACEAn4ES6Y0CAAAjBQAADgAAAAAAAAAAAAAAAAAuAgAAZHJzL2Uyb0RvYy54bWxQSwECLQAU&#10;AAYACAAAACEA8KVbjN0AAAAIAQAADwAAAAAAAAAAAAAAAADnBAAAZHJzL2Rvd25yZXYueG1sUEsF&#10;BgAAAAAEAAQA8wAAAPEFAAAAAA==&#10;" o:allowincell="f" stroked="f">
              <v:fill opacity="0"/>
              <v:textbox inset="0,0,0,0">
                <w:txbxContent>
                  <w:p w:rsidR="00EF4EE3" w:rsidRDefault="00EF4EE3" w:rsidP="006B7A31">
                    <w:pPr>
                      <w:keepNext/>
                      <w:keepLines/>
                      <w:rPr>
                        <w:rFonts w:ascii="Arial" w:hAnsi="Arial" w:cs="Arial"/>
                        <w:b/>
                        <w:bCs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2"/>
                        <w:szCs w:val="22"/>
                      </w:rPr>
                      <w:t>LV Objekt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AE628F" w:rsidRDefault="00AE628F" w:rsidP="00AE628F">
    <w:pPr>
      <w:tabs>
        <w:tab w:val="right" w:pos="4973"/>
      </w:tabs>
      <w:spacing w:before="108" w:after="72"/>
      <w:jc w:val="both"/>
      <w:rPr>
        <w:rFonts w:ascii="Arial" w:hAnsi="Arial" w:cs="Arial"/>
        <w:spacing w:val="1"/>
        <w:sz w:val="20"/>
        <w:szCs w:val="20"/>
      </w:rPr>
    </w:pPr>
    <w:r>
      <w:rPr>
        <w:rFonts w:ascii="Arial" w:hAnsi="Arial" w:cs="Arial"/>
        <w:spacing w:val="-20"/>
        <w:sz w:val="20"/>
        <w:szCs w:val="20"/>
      </w:rPr>
      <w:t>01.01</w:t>
    </w:r>
    <w:r>
      <w:rPr>
        <w:rFonts w:ascii="Arial" w:hAnsi="Arial" w:cs="Arial"/>
        <w:spacing w:val="-20"/>
        <w:sz w:val="20"/>
        <w:szCs w:val="20"/>
      </w:rPr>
      <w:tab/>
    </w:r>
    <w:r>
      <w:rPr>
        <w:rFonts w:ascii="Arial" w:hAnsi="Arial" w:cs="Arial"/>
        <w:spacing w:val="1"/>
        <w:sz w:val="20"/>
        <w:szCs w:val="20"/>
      </w:rPr>
      <w:t>Abschnitt Tragwerkverstärkung - Systemtexte</w:t>
    </w:r>
  </w:p>
  <w:p w:rsidR="00AE628F" w:rsidRDefault="00AE628F" w:rsidP="00AE628F">
    <w:pPr>
      <w:pBdr>
        <w:top w:val="single" w:sz="2" w:space="1" w:color="000000"/>
        <w:between w:val="single" w:sz="2" w:space="1" w:color="000000"/>
      </w:pBdr>
      <w:tabs>
        <w:tab w:val="left" w:pos="900"/>
        <w:tab w:val="left" w:pos="6525"/>
        <w:tab w:val="right" w:pos="9801"/>
      </w:tabs>
      <w:spacing w:before="4" w:after="72"/>
      <w:ind w:left="72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pacing w:val="-36"/>
        <w:sz w:val="20"/>
        <w:szCs w:val="20"/>
      </w:rPr>
      <w:t>Nr.</w:t>
    </w:r>
    <w:r>
      <w:rPr>
        <w:rFonts w:ascii="Arial" w:hAnsi="Arial" w:cs="Arial"/>
        <w:spacing w:val="-36"/>
        <w:sz w:val="20"/>
        <w:szCs w:val="20"/>
      </w:rPr>
      <w:tab/>
      <w:t xml:space="preserve">                 </w:t>
    </w:r>
    <w:r>
      <w:rPr>
        <w:rFonts w:ascii="Arial" w:hAnsi="Arial" w:cs="Arial"/>
        <w:spacing w:val="-10"/>
        <w:sz w:val="20"/>
        <w:szCs w:val="20"/>
      </w:rPr>
      <w:t>Menge / Einheit</w:t>
    </w:r>
    <w:r>
      <w:rPr>
        <w:rFonts w:ascii="Arial" w:hAnsi="Arial" w:cs="Arial"/>
        <w:spacing w:val="-10"/>
        <w:sz w:val="20"/>
        <w:szCs w:val="20"/>
      </w:rPr>
      <w:tab/>
      <w:t>Eh.-Preis</w:t>
    </w:r>
    <w:r>
      <w:rPr>
        <w:rFonts w:ascii="Arial" w:hAnsi="Arial" w:cs="Arial"/>
        <w:spacing w:val="-10"/>
        <w:sz w:val="20"/>
        <w:szCs w:val="20"/>
      </w:rPr>
      <w:tab/>
    </w:r>
    <w:r>
      <w:rPr>
        <w:rFonts w:ascii="Arial" w:hAnsi="Arial" w:cs="Arial"/>
        <w:sz w:val="20"/>
        <w:szCs w:val="20"/>
      </w:rPr>
      <w:t>Gesamt in EUR</w:t>
    </w:r>
  </w:p>
  <w:p w:rsidR="00EF4EE3" w:rsidRDefault="00EF4EE3">
    <w:pPr>
      <w:widowControl/>
      <w:kinsoku/>
      <w:autoSpaceDE w:val="0"/>
      <w:autoSpaceDN w:val="0"/>
      <w:adjustRightInd w:val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8F" w:rsidRDefault="005D1886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4144" behindDoc="0" locked="0" layoutInCell="0" allowOverlap="1">
              <wp:simplePos x="0" y="0"/>
              <wp:positionH relativeFrom="page">
                <wp:posOffset>614045</wp:posOffset>
              </wp:positionH>
              <wp:positionV relativeFrom="paragraph">
                <wp:posOffset>-22860</wp:posOffset>
              </wp:positionV>
              <wp:extent cx="6339840" cy="188595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9840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EE3" w:rsidRDefault="00EF4EE3">
                          <w:pPr>
                            <w:keepNext/>
                            <w:keepLines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2"/>
                              <w:szCs w:val="22"/>
                            </w:rPr>
                            <w:t>LV Objekt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8.35pt;margin-top:-1.8pt;width:499.2pt;height:14.8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WnjwIAACMFAAAOAAAAZHJzL2Uyb0RvYy54bWysVNuO2yAQfa/Uf0C8Z21nnaxtxVntpakq&#10;bS/Sbj+AYByjYqBAYm+r/nsHiNNN+1JV9QMeYDjMmTnD6nrsBTowY7mSNc4uUoyYpKrhclfjz0+b&#10;WYGRdUQ2RCjJavzMLL5ev361GnTF5qpTomEGAYi01aBr3DmnqySxtGM9sRdKMwmbrTI9cTA1u6Qx&#10;ZAD0XiTzNF0mgzKNNooya2H1Pm7idcBvW0bdx7a1zCFRY4jNhdGEcevHZL0i1c4Q3XF6DIP8QxQ9&#10;4RIuPUHdE0fQ3vA/oHpOjbKqdRdU9YlqW05Z4ABssvQ3No8d0SxwgeRYfUqT/X+w9MPhk0G8qfEc&#10;I0l6KNETGx26VSO68tkZtK3A6VGDmxthGaocmFr9oOgXi6S664jcsRtj1NAx0kB0mT+ZvDgacawH&#10;2Q7vVQPXkL1TAWhsTe9TB8lAgA5Vej5VxodCYXF5eVkWOWxR2MuKYlEuwhWkmk5rY91bpnrkjRob&#10;qHxAJ4cH63w0pJpc/GVWCd5suBBhYnbbO2HQgYBKNuGLZ4XuSFwNSgEMG10D3hmGkB5JKo8Zr4sr&#10;wAAC8HueS5DE9zKb5+ntvJxtlsXVLN/ki1l5lRazNCtvy2Wal/n95oePIMurjjcNkw9cskmeWf53&#10;5T82ShRWECgaalwu5otA7iz6I60j19R/x/yeufXcQbcK3te4ODmRylf9jWyANqkc4SLayXn4IWWQ&#10;g+kfshI04mURBeLG7RjEmE/S26rmGURjFNQUyg8vDRidMt8wGqBra2y/7olhGIl3EoTnW3wyzGRs&#10;J4NICkdr7DCK5p2LT8FeG77rADlKW6obEGfLg268imMUELmfQCcGDsdXw7f6y3nw+vW2rX8CAAD/&#10;/wMAUEsDBBQABgAIAAAAIQDdwfQH3QAAAAkBAAAPAAAAZHJzL2Rvd25yZXYueG1sTI9BT4NAFITv&#10;Jv6HzTPx1i7QSAvyaLRGr0Y06XXLvgKBfUvYbYv/3u3JHiczmfmm2M5mEGeaXGcZIV5GIIhrqztu&#10;EH6+3xcbEM4r1mqwTAi/5GBb3t8VKtf2wl90rnwjQgm7XCG03o+5lK5uySi3tCNx8I52MsoHOTVS&#10;T+oSys0gkyhKpVEdh4VWjbRrqe6rk0FYfSbrvfuo3nbjnrJ+4177I7eIjw/zyzMIT7P/D8MVP6BD&#10;GZgO9sTaiQEhS9chibBYpSCufpQ9xSAOCEkagywLefug/AMAAP//AwBQSwECLQAUAAYACAAAACEA&#10;toM4kv4AAADhAQAAEwAAAAAAAAAAAAAAAAAAAAAAW0NvbnRlbnRfVHlwZXNdLnhtbFBLAQItABQA&#10;BgAIAAAAIQA4/SH/1gAAAJQBAAALAAAAAAAAAAAAAAAAAC8BAABfcmVscy8ucmVsc1BLAQItABQA&#10;BgAIAAAAIQDR5XWnjwIAACMFAAAOAAAAAAAAAAAAAAAAAC4CAABkcnMvZTJvRG9jLnhtbFBLAQIt&#10;ABQABgAIAAAAIQDdwfQH3QAAAAkBAAAPAAAAAAAAAAAAAAAAAOkEAABkcnMvZG93bnJldi54bWxQ&#10;SwUGAAAAAAQABADzAAAA8wUAAAAA&#10;" o:allowincell="f" stroked="f">
              <v:fill opacity="0"/>
              <v:textbox inset="0,0,0,0">
                <w:txbxContent>
                  <w:p w:rsidR="00EF4EE3" w:rsidRDefault="00EF4EE3">
                    <w:pPr>
                      <w:keepNext/>
                      <w:keepLines/>
                      <w:rPr>
                        <w:rFonts w:ascii="Arial" w:hAnsi="Arial" w:cs="Arial"/>
                        <w:b/>
                        <w:bCs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2"/>
                        <w:szCs w:val="22"/>
                      </w:rPr>
                      <w:t>LV Objekt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EF4EE3" w:rsidRDefault="00EF4EE3">
    <w:pPr>
      <w:rPr>
        <w:sz w:val="16"/>
        <w:szCs w:val="16"/>
      </w:rPr>
    </w:pPr>
  </w:p>
  <w:p w:rsidR="00AE628F" w:rsidRDefault="00AE628F" w:rsidP="00AE628F">
    <w:pPr>
      <w:tabs>
        <w:tab w:val="right" w:pos="4973"/>
      </w:tabs>
      <w:spacing w:before="108" w:after="72"/>
      <w:jc w:val="both"/>
      <w:rPr>
        <w:rFonts w:ascii="Arial" w:hAnsi="Arial" w:cs="Arial"/>
        <w:spacing w:val="1"/>
        <w:sz w:val="20"/>
        <w:szCs w:val="20"/>
      </w:rPr>
    </w:pPr>
    <w:r>
      <w:rPr>
        <w:rFonts w:ascii="Arial" w:hAnsi="Arial" w:cs="Arial"/>
        <w:spacing w:val="-20"/>
        <w:sz w:val="20"/>
        <w:szCs w:val="20"/>
      </w:rPr>
      <w:t>01.01</w:t>
    </w:r>
    <w:r>
      <w:rPr>
        <w:rFonts w:ascii="Arial" w:hAnsi="Arial" w:cs="Arial"/>
        <w:spacing w:val="-20"/>
        <w:sz w:val="20"/>
        <w:szCs w:val="20"/>
      </w:rPr>
      <w:tab/>
    </w:r>
    <w:r>
      <w:rPr>
        <w:rFonts w:ascii="Arial" w:hAnsi="Arial" w:cs="Arial"/>
        <w:spacing w:val="1"/>
        <w:sz w:val="20"/>
        <w:szCs w:val="20"/>
      </w:rPr>
      <w:t>Abschnitt Tragwerkverstärkung - Systemtexte</w:t>
    </w:r>
  </w:p>
  <w:p w:rsidR="00AE628F" w:rsidRDefault="00AE628F" w:rsidP="00AE628F">
    <w:pPr>
      <w:pBdr>
        <w:top w:val="single" w:sz="2" w:space="1" w:color="000000"/>
        <w:between w:val="single" w:sz="2" w:space="1" w:color="000000"/>
      </w:pBdr>
      <w:tabs>
        <w:tab w:val="left" w:pos="900"/>
        <w:tab w:val="left" w:pos="6525"/>
        <w:tab w:val="right" w:pos="9801"/>
      </w:tabs>
      <w:spacing w:before="4" w:after="72"/>
      <w:ind w:left="72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pacing w:val="-36"/>
        <w:sz w:val="20"/>
        <w:szCs w:val="20"/>
      </w:rPr>
      <w:t>Nr.</w:t>
    </w:r>
    <w:r>
      <w:rPr>
        <w:rFonts w:ascii="Arial" w:hAnsi="Arial" w:cs="Arial"/>
        <w:spacing w:val="-36"/>
        <w:sz w:val="20"/>
        <w:szCs w:val="20"/>
      </w:rPr>
      <w:tab/>
      <w:t xml:space="preserve">                 </w:t>
    </w:r>
    <w:r>
      <w:rPr>
        <w:rFonts w:ascii="Arial" w:hAnsi="Arial" w:cs="Arial"/>
        <w:spacing w:val="-10"/>
        <w:sz w:val="20"/>
        <w:szCs w:val="20"/>
      </w:rPr>
      <w:t>Menge / Einheit</w:t>
    </w:r>
    <w:r>
      <w:rPr>
        <w:rFonts w:ascii="Arial" w:hAnsi="Arial" w:cs="Arial"/>
        <w:spacing w:val="-10"/>
        <w:sz w:val="20"/>
        <w:szCs w:val="20"/>
      </w:rPr>
      <w:tab/>
      <w:t>Eh.-Preis</w:t>
    </w:r>
    <w:r>
      <w:rPr>
        <w:rFonts w:ascii="Arial" w:hAnsi="Arial" w:cs="Arial"/>
        <w:spacing w:val="-10"/>
        <w:sz w:val="20"/>
        <w:szCs w:val="20"/>
      </w:rPr>
      <w:tab/>
    </w:r>
    <w:r>
      <w:rPr>
        <w:rFonts w:ascii="Arial" w:hAnsi="Arial" w:cs="Arial"/>
        <w:sz w:val="20"/>
        <w:szCs w:val="20"/>
      </w:rPr>
      <w:t>Gesamt in EUR</w:t>
    </w:r>
  </w:p>
  <w:p w:rsidR="00AE628F" w:rsidRDefault="00AE628F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FB"/>
    <w:rsid w:val="0014786E"/>
    <w:rsid w:val="00187E42"/>
    <w:rsid w:val="001D03CA"/>
    <w:rsid w:val="00324488"/>
    <w:rsid w:val="003C518E"/>
    <w:rsid w:val="003E6605"/>
    <w:rsid w:val="00524D13"/>
    <w:rsid w:val="005509AF"/>
    <w:rsid w:val="0058299F"/>
    <w:rsid w:val="005A409C"/>
    <w:rsid w:val="005D1886"/>
    <w:rsid w:val="00612BDD"/>
    <w:rsid w:val="006356B9"/>
    <w:rsid w:val="00681A1E"/>
    <w:rsid w:val="006B7A31"/>
    <w:rsid w:val="006C0B0D"/>
    <w:rsid w:val="006C32AB"/>
    <w:rsid w:val="00737B19"/>
    <w:rsid w:val="008323F1"/>
    <w:rsid w:val="0088715A"/>
    <w:rsid w:val="008F7020"/>
    <w:rsid w:val="00910C0A"/>
    <w:rsid w:val="009115FB"/>
    <w:rsid w:val="0092669C"/>
    <w:rsid w:val="00993815"/>
    <w:rsid w:val="009A1E37"/>
    <w:rsid w:val="00A05D18"/>
    <w:rsid w:val="00AE628F"/>
    <w:rsid w:val="00B338AB"/>
    <w:rsid w:val="00BF70AD"/>
    <w:rsid w:val="00C04E23"/>
    <w:rsid w:val="00C50BC1"/>
    <w:rsid w:val="00D47299"/>
    <w:rsid w:val="00D50F87"/>
    <w:rsid w:val="00DC044A"/>
    <w:rsid w:val="00DF7201"/>
    <w:rsid w:val="00E262FC"/>
    <w:rsid w:val="00E50D95"/>
    <w:rsid w:val="00E62805"/>
    <w:rsid w:val="00E87263"/>
    <w:rsid w:val="00EF4EE3"/>
    <w:rsid w:val="00F056AB"/>
    <w:rsid w:val="00F674B0"/>
    <w:rsid w:val="00F7353A"/>
    <w:rsid w:val="00F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C0B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6C0B0D"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B7A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6B7A31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E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1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C0B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6C0B0D"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B7A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6B7A31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E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1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1071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LV-Textbausteine</vt:lpstr>
    </vt:vector>
  </TitlesOfParts>
  <Company>Microsoft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LV-Textbausteine</dc:title>
  <dc:creator>Plaubär</dc:creator>
  <cp:lastModifiedBy>Martina Gehrke</cp:lastModifiedBy>
  <cp:revision>2</cp:revision>
  <cp:lastPrinted>2013-09-10T07:56:00Z</cp:lastPrinted>
  <dcterms:created xsi:type="dcterms:W3CDTF">2015-10-19T08:55:00Z</dcterms:created>
  <dcterms:modified xsi:type="dcterms:W3CDTF">2015-10-19T08:55:00Z</dcterms:modified>
</cp:coreProperties>
</file>